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D" w:rsidRPr="009515C5" w:rsidRDefault="00A6419D" w:rsidP="00A6419D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Pr="00D50FD6" w:rsidRDefault="00A6419D" w:rsidP="00C6433A">
      <w:pPr>
        <w:pStyle w:val="3"/>
        <w:jc w:val="right"/>
        <w:rPr>
          <w:sz w:val="20"/>
        </w:rPr>
      </w:pPr>
      <w:r w:rsidRPr="00D50FD6">
        <w:rPr>
          <w:sz w:val="20"/>
        </w:rPr>
        <w:t xml:space="preserve">                                                                             Приложение</w:t>
      </w:r>
      <w:r w:rsidR="00592B64" w:rsidRPr="00D50FD6">
        <w:rPr>
          <w:sz w:val="20"/>
        </w:rPr>
        <w:t xml:space="preserve"> </w:t>
      </w:r>
      <w:r w:rsidRPr="00D50FD6">
        <w:rPr>
          <w:sz w:val="20"/>
        </w:rPr>
        <w:t xml:space="preserve"> </w:t>
      </w:r>
    </w:p>
    <w:p w:rsidR="00A6419D" w:rsidRPr="00D50FD6" w:rsidRDefault="00A6419D" w:rsidP="00C6433A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</w:rPr>
      </w:pPr>
      <w:r w:rsidRPr="00D50FD6">
        <w:rPr>
          <w:rFonts w:ascii="Times New Roman" w:hAnsi="Times New Roman"/>
        </w:rPr>
        <w:t xml:space="preserve">к  </w:t>
      </w:r>
      <w:r w:rsidR="002F6480" w:rsidRPr="00D50FD6">
        <w:rPr>
          <w:rFonts w:ascii="Times New Roman" w:hAnsi="Times New Roman"/>
        </w:rPr>
        <w:t>р</w:t>
      </w:r>
      <w:r w:rsidR="00C6433A" w:rsidRPr="00D50FD6">
        <w:rPr>
          <w:rFonts w:ascii="Times New Roman" w:hAnsi="Times New Roman"/>
        </w:rPr>
        <w:t xml:space="preserve">ешению Ровенского районного Собрания </w:t>
      </w:r>
    </w:p>
    <w:p w:rsidR="00A6419D" w:rsidRPr="00D50FD6" w:rsidRDefault="00A6419D" w:rsidP="00C6433A">
      <w:pPr>
        <w:jc w:val="right"/>
        <w:rPr>
          <w:rFonts w:ascii="Times New Roman" w:hAnsi="Times New Roman"/>
        </w:rPr>
      </w:pPr>
      <w:r w:rsidRPr="00D50FD6">
        <w:rPr>
          <w:rFonts w:ascii="Times New Roman" w:hAnsi="Times New Roman"/>
        </w:rPr>
        <w:t xml:space="preserve"> от </w:t>
      </w:r>
      <w:r w:rsidR="00C14962">
        <w:rPr>
          <w:rFonts w:ascii="Times New Roman" w:hAnsi="Times New Roman"/>
        </w:rPr>
        <w:t>20.06.</w:t>
      </w:r>
      <w:r w:rsidR="00985C83" w:rsidRPr="00D50FD6">
        <w:rPr>
          <w:rFonts w:ascii="Times New Roman" w:hAnsi="Times New Roman"/>
        </w:rPr>
        <w:t>2023</w:t>
      </w:r>
      <w:r w:rsidR="001E0723" w:rsidRPr="00D50FD6">
        <w:rPr>
          <w:rFonts w:ascii="Times New Roman" w:hAnsi="Times New Roman"/>
        </w:rPr>
        <w:t xml:space="preserve"> г. №</w:t>
      </w:r>
      <w:r w:rsidR="00C14962">
        <w:rPr>
          <w:rFonts w:ascii="Times New Roman" w:hAnsi="Times New Roman"/>
        </w:rPr>
        <w:t xml:space="preserve"> 237</w:t>
      </w:r>
    </w:p>
    <w:p w:rsidR="00A6419D" w:rsidRPr="00ED3371" w:rsidRDefault="00A6419D" w:rsidP="0070090C">
      <w:pPr>
        <w:ind w:firstLine="0"/>
        <w:rPr>
          <w:rFonts w:ascii="Times New Roman" w:hAnsi="Times New Roman"/>
          <w:sz w:val="24"/>
        </w:rPr>
      </w:pPr>
    </w:p>
    <w:p w:rsidR="00A6419D" w:rsidRPr="00ED3371" w:rsidRDefault="00A6419D" w:rsidP="008D17A8">
      <w:pPr>
        <w:pStyle w:val="1"/>
        <w:spacing w:after="0"/>
        <w:rPr>
          <w:rFonts w:ascii="Times New Roman" w:eastAsia="Arial Unicode MS" w:hAnsi="Times New Roman"/>
          <w:color w:val="auto"/>
          <w:sz w:val="28"/>
        </w:rPr>
      </w:pPr>
      <w:r w:rsidRPr="00ED3371">
        <w:rPr>
          <w:rFonts w:ascii="Times New Roman" w:hAnsi="Times New Roman"/>
          <w:bCs w:val="0"/>
          <w:color w:val="auto"/>
          <w:sz w:val="28"/>
        </w:rPr>
        <w:t>ПОЛОЖЕНИЕ</w:t>
      </w:r>
    </w:p>
    <w:p w:rsidR="00A6419D" w:rsidRPr="00ED3371" w:rsidRDefault="00A6419D" w:rsidP="008D17A8">
      <w:p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 оплате труда работников муниципальн</w:t>
      </w:r>
      <w:r w:rsidR="001E0723"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бюджетн</w:t>
      </w:r>
      <w:r w:rsidR="001E0723"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учреждени</w:t>
      </w:r>
      <w:r w:rsidR="001E0723">
        <w:rPr>
          <w:rFonts w:ascii="Times New Roman" w:hAnsi="Times New Roman"/>
          <w:b/>
          <w:bCs/>
          <w:sz w:val="28"/>
        </w:rPr>
        <w:t>я</w:t>
      </w:r>
      <w:r w:rsidRPr="00ED3371">
        <w:rPr>
          <w:rFonts w:ascii="Times New Roman" w:hAnsi="Times New Roman"/>
          <w:b/>
          <w:bCs/>
          <w:sz w:val="28"/>
        </w:rPr>
        <w:t xml:space="preserve"> </w:t>
      </w:r>
      <w:r w:rsidR="001E0723">
        <w:rPr>
          <w:rFonts w:ascii="Times New Roman" w:hAnsi="Times New Roman"/>
          <w:b/>
          <w:bCs/>
          <w:sz w:val="28"/>
        </w:rPr>
        <w:t xml:space="preserve">«Районный Дом культуры </w:t>
      </w:r>
      <w:r w:rsidRPr="00ED3371">
        <w:rPr>
          <w:rFonts w:ascii="Times New Roman" w:hAnsi="Times New Roman"/>
          <w:b/>
          <w:bCs/>
          <w:sz w:val="28"/>
        </w:rPr>
        <w:t xml:space="preserve"> Ровенского района Саратовской области</w:t>
      </w:r>
      <w:r w:rsidR="001E0723">
        <w:rPr>
          <w:rFonts w:ascii="Times New Roman" w:hAnsi="Times New Roman"/>
          <w:b/>
          <w:bCs/>
          <w:sz w:val="28"/>
        </w:rPr>
        <w:t>»</w:t>
      </w:r>
      <w:r w:rsidRPr="00ED3371">
        <w:rPr>
          <w:rFonts w:ascii="Times New Roman" w:hAnsi="Times New Roman"/>
          <w:b/>
          <w:bCs/>
          <w:sz w:val="28"/>
        </w:rPr>
        <w:t xml:space="preserve"> </w:t>
      </w:r>
    </w:p>
    <w:p w:rsidR="00A6419D" w:rsidRPr="00ED3371" w:rsidRDefault="00A6419D" w:rsidP="00A6419D">
      <w:pPr>
        <w:jc w:val="left"/>
        <w:rPr>
          <w:rFonts w:ascii="Times New Roman" w:hAnsi="Times New Roman"/>
          <w:sz w:val="28"/>
        </w:rPr>
      </w:pPr>
    </w:p>
    <w:p w:rsidR="00A6419D" w:rsidRPr="00ED3371" w:rsidRDefault="00A6419D" w:rsidP="00A6419D">
      <w:pPr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Общие положения</w:t>
      </w:r>
      <w:r w:rsidR="001B5D82">
        <w:rPr>
          <w:rFonts w:ascii="Times New Roman" w:hAnsi="Times New Roman"/>
          <w:b/>
          <w:bCs/>
          <w:sz w:val="28"/>
        </w:rPr>
        <w:t>.</w:t>
      </w:r>
    </w:p>
    <w:p w:rsidR="009C574E" w:rsidRPr="008D17A8" w:rsidRDefault="00E71C40" w:rsidP="008D17A8">
      <w:pPr>
        <w:pStyle w:val="21"/>
        <w:jc w:val="left"/>
        <w:rPr>
          <w:bCs/>
          <w:szCs w:val="28"/>
        </w:rPr>
      </w:pPr>
      <w:r w:rsidRPr="00ED3371">
        <w:rPr>
          <w:rFonts w:eastAsiaTheme="minorEastAsia" w:cs="Arial"/>
          <w:b/>
          <w:bCs/>
        </w:rPr>
        <w:t xml:space="preserve"> </w:t>
      </w:r>
      <w:bookmarkStart w:id="0" w:name="_GoBack"/>
      <w:bookmarkEnd w:id="0"/>
      <w:r w:rsidR="007520C7">
        <w:rPr>
          <w:bCs/>
          <w:szCs w:val="28"/>
        </w:rPr>
        <w:t xml:space="preserve">1.1.  </w:t>
      </w:r>
      <w:r w:rsidR="009C574E" w:rsidRPr="001B7CA8">
        <w:rPr>
          <w:bCs/>
          <w:szCs w:val="28"/>
        </w:rPr>
        <w:t xml:space="preserve">Настоящее Положение об оплате труда работников </w:t>
      </w:r>
      <w:r w:rsidR="009515C5">
        <w:rPr>
          <w:bCs/>
          <w:szCs w:val="28"/>
        </w:rPr>
        <w:t>МБУ</w:t>
      </w:r>
      <w:r w:rsidR="009C574E" w:rsidRPr="001B7CA8">
        <w:rPr>
          <w:bCs/>
          <w:szCs w:val="28"/>
        </w:rPr>
        <w:t xml:space="preserve"> </w:t>
      </w:r>
      <w:r w:rsidR="001E0723">
        <w:rPr>
          <w:bCs/>
          <w:szCs w:val="28"/>
        </w:rPr>
        <w:t>«</w:t>
      </w:r>
      <w:r w:rsidR="009515C5">
        <w:rPr>
          <w:bCs/>
          <w:szCs w:val="28"/>
        </w:rPr>
        <w:t>РДК»</w:t>
      </w:r>
      <w:r w:rsidR="009C574E" w:rsidRPr="001B7CA8">
        <w:rPr>
          <w:bCs/>
          <w:szCs w:val="28"/>
        </w:rPr>
        <w:t xml:space="preserve"> (далее – Положение), определяет требования к системе оплаты труда работников</w:t>
      </w:r>
      <w:r w:rsidR="008D17A8" w:rsidRPr="008D17A8">
        <w:rPr>
          <w:bCs/>
          <w:szCs w:val="28"/>
        </w:rPr>
        <w:t xml:space="preserve"> </w:t>
      </w:r>
      <w:r w:rsidR="008D17A8">
        <w:rPr>
          <w:bCs/>
          <w:szCs w:val="28"/>
        </w:rPr>
        <w:t>и вступает в силу с 01 июля 2023 года.</w:t>
      </w:r>
    </w:p>
    <w:p w:rsidR="00C40C43" w:rsidRPr="00642C7C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1.2</w:t>
      </w:r>
      <w:r w:rsidR="007520C7">
        <w:rPr>
          <w:szCs w:val="28"/>
        </w:rPr>
        <w:t xml:space="preserve">.  </w:t>
      </w:r>
      <w:proofErr w:type="gramStart"/>
      <w:r w:rsidR="00C40C43" w:rsidRPr="001E0723">
        <w:rPr>
          <w:szCs w:val="28"/>
        </w:rPr>
        <w:t xml:space="preserve">Настоящее Положение разработано в соответствии со статьями 135, 144, 145 Трудового кодекса Российской Федерации, </w:t>
      </w:r>
      <w:r w:rsidR="00642C7C" w:rsidRPr="00642C7C">
        <w:rPr>
          <w:color w:val="22272F"/>
          <w:szCs w:val="28"/>
          <w:shd w:val="clear" w:color="auto" w:fill="FFFFFF"/>
        </w:rPr>
        <w:t>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2023 год (утв. решением Российской трехсторонней комиссии по регулированию социально-трудовых отношений от 23 декабря 2022 г., протокол N 11)</w:t>
      </w:r>
      <w:r w:rsidR="00C40C43" w:rsidRPr="00642C7C">
        <w:rPr>
          <w:szCs w:val="28"/>
        </w:rPr>
        <w:t>.</w:t>
      </w:r>
      <w:proofErr w:type="gramEnd"/>
    </w:p>
    <w:p w:rsidR="00C40C4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1.3</w:t>
      </w:r>
      <w:r w:rsidR="00C40C43" w:rsidRPr="001E0723">
        <w:rPr>
          <w:szCs w:val="28"/>
        </w:rPr>
        <w:t xml:space="preserve">. Настоящее Положение определяет </w:t>
      </w:r>
      <w:r w:rsidR="00C40C43" w:rsidRPr="007B11AB">
        <w:rPr>
          <w:szCs w:val="28"/>
        </w:rPr>
        <w:t xml:space="preserve">условия оплаты труда </w:t>
      </w:r>
      <w:r w:rsidR="00E5034D" w:rsidRPr="001B7CA8">
        <w:rPr>
          <w:bCs/>
          <w:szCs w:val="28"/>
        </w:rPr>
        <w:t>работников муниципальн</w:t>
      </w:r>
      <w:r w:rsidR="00E5034D">
        <w:rPr>
          <w:bCs/>
          <w:szCs w:val="28"/>
        </w:rPr>
        <w:t xml:space="preserve">ого </w:t>
      </w:r>
      <w:r w:rsidR="00E5034D" w:rsidRPr="001B7CA8">
        <w:rPr>
          <w:bCs/>
          <w:szCs w:val="28"/>
        </w:rPr>
        <w:t>бюджетн</w:t>
      </w:r>
      <w:r w:rsidR="00E5034D">
        <w:rPr>
          <w:bCs/>
          <w:szCs w:val="28"/>
        </w:rPr>
        <w:t>ого</w:t>
      </w:r>
      <w:r w:rsidR="00E5034D" w:rsidRPr="001B7CA8">
        <w:rPr>
          <w:bCs/>
          <w:szCs w:val="28"/>
        </w:rPr>
        <w:t xml:space="preserve"> учреждени</w:t>
      </w:r>
      <w:r w:rsidR="00E5034D">
        <w:rPr>
          <w:bCs/>
          <w:szCs w:val="28"/>
        </w:rPr>
        <w:t>я</w:t>
      </w:r>
      <w:r w:rsidR="00E5034D" w:rsidRPr="001B7CA8">
        <w:rPr>
          <w:bCs/>
          <w:szCs w:val="28"/>
        </w:rPr>
        <w:t xml:space="preserve"> </w:t>
      </w:r>
      <w:r w:rsidR="00E5034D">
        <w:rPr>
          <w:bCs/>
          <w:szCs w:val="28"/>
        </w:rPr>
        <w:t>«Районн</w:t>
      </w:r>
      <w:r w:rsidR="00D608BC">
        <w:rPr>
          <w:bCs/>
          <w:szCs w:val="28"/>
        </w:rPr>
        <w:t>ый</w:t>
      </w:r>
      <w:r w:rsidR="00E5034D">
        <w:rPr>
          <w:bCs/>
          <w:szCs w:val="28"/>
        </w:rPr>
        <w:t xml:space="preserve"> Дом культуры</w:t>
      </w:r>
      <w:r w:rsidR="00E5034D" w:rsidRPr="001B7CA8">
        <w:rPr>
          <w:bCs/>
          <w:szCs w:val="28"/>
        </w:rPr>
        <w:t xml:space="preserve"> Ровенского района Саратовской области</w:t>
      </w:r>
      <w:r w:rsidR="00E5034D">
        <w:rPr>
          <w:bCs/>
          <w:szCs w:val="28"/>
        </w:rPr>
        <w:t>»</w:t>
      </w:r>
      <w:r w:rsidR="00E5034D" w:rsidRPr="001E0723">
        <w:rPr>
          <w:szCs w:val="28"/>
        </w:rPr>
        <w:t xml:space="preserve"> </w:t>
      </w:r>
      <w:r w:rsidR="00C40C43" w:rsidRPr="001E0723">
        <w:rPr>
          <w:szCs w:val="28"/>
        </w:rPr>
        <w:t>(далее - учреждение) независимо от источника формирования фонда оплаты труда и включает в себя:</w:t>
      </w:r>
    </w:p>
    <w:p w:rsidR="00CD7503" w:rsidRPr="001E0723" w:rsidRDefault="00CD7503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1E0723">
        <w:rPr>
          <w:szCs w:val="28"/>
        </w:rPr>
        <w:t>условия оплаты труда руководителя учреждения</w:t>
      </w:r>
      <w:r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установления размеров должно</w:t>
      </w:r>
      <w:r w:rsidR="00EF390D">
        <w:rPr>
          <w:szCs w:val="28"/>
        </w:rPr>
        <w:t>стных окладов</w:t>
      </w:r>
      <w:r w:rsidR="00C40C43" w:rsidRPr="001E0723"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компенсационного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стимулирующего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8159CA">
        <w:rPr>
          <w:szCs w:val="28"/>
        </w:rPr>
        <w:t>усл</w:t>
      </w:r>
      <w:r w:rsidR="008159CA" w:rsidRPr="008159CA">
        <w:rPr>
          <w:szCs w:val="28"/>
        </w:rPr>
        <w:t xml:space="preserve">овия выплат </w:t>
      </w:r>
      <w:r w:rsidR="00144190">
        <w:rPr>
          <w:szCs w:val="28"/>
        </w:rPr>
        <w:t>материальной помощи</w:t>
      </w:r>
      <w:r w:rsidR="008159CA" w:rsidRPr="008159CA">
        <w:rPr>
          <w:szCs w:val="28"/>
        </w:rPr>
        <w:t>.</w:t>
      </w:r>
      <w:r w:rsidR="00E71C40" w:rsidRPr="008159CA">
        <w:rPr>
          <w:szCs w:val="28"/>
        </w:rPr>
        <w:t xml:space="preserve"> </w:t>
      </w:r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1.4</w:t>
      </w:r>
      <w:r w:rsidR="00C40C43" w:rsidRPr="001E0723">
        <w:rPr>
          <w:szCs w:val="28"/>
        </w:rPr>
        <w:t xml:space="preserve">. </w:t>
      </w:r>
      <w:proofErr w:type="gramStart"/>
      <w:r w:rsidR="00C40C43" w:rsidRPr="001E0723">
        <w:rPr>
          <w:szCs w:val="28"/>
        </w:rPr>
        <w:t>Система оплаты труда работников учреждения устанавливается коллективным договор</w:t>
      </w:r>
      <w:r w:rsidR="00D608BC">
        <w:rPr>
          <w:szCs w:val="28"/>
        </w:rPr>
        <w:t>ом</w:t>
      </w:r>
      <w:r w:rsidR="00C40C43" w:rsidRPr="001E0723">
        <w:rPr>
          <w:szCs w:val="28"/>
        </w:rPr>
        <w:t>, соглашениями, локальными нормативными актами</w:t>
      </w:r>
      <w:r w:rsidR="00E43B12">
        <w:rPr>
          <w:szCs w:val="28"/>
        </w:rPr>
        <w:t xml:space="preserve">, </w:t>
      </w:r>
      <w:r w:rsidR="00C40C43" w:rsidRPr="001E0723">
        <w:rPr>
          <w:szCs w:val="28"/>
        </w:rPr>
        <w:t>в соответствии с федеральными законами и иными нормативными правовыми актами Российской Федерации, содержащими нормы трудового права, настоящим Положением, с учетом мнения первичной профсоюзной организации или иных предста</w:t>
      </w:r>
      <w:r w:rsidR="00EA496F">
        <w:rPr>
          <w:szCs w:val="28"/>
        </w:rPr>
        <w:t>вителей, избираемых работниками</w:t>
      </w:r>
      <w:r w:rsidR="00C40C43" w:rsidRPr="001E0723">
        <w:rPr>
          <w:szCs w:val="28"/>
        </w:rPr>
        <w:t xml:space="preserve"> и включает размеры окладов (должностных окладов), а также выплат компенсационного и стимулирующего характера.</w:t>
      </w:r>
      <w:proofErr w:type="gramEnd"/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1.5</w:t>
      </w:r>
      <w:r w:rsidR="00C40C43" w:rsidRPr="001E0723">
        <w:rPr>
          <w:szCs w:val="28"/>
        </w:rPr>
        <w:t xml:space="preserve">. </w:t>
      </w:r>
      <w:r w:rsidR="007520C7">
        <w:rPr>
          <w:szCs w:val="28"/>
        </w:rPr>
        <w:t xml:space="preserve"> </w:t>
      </w:r>
      <w:r w:rsidR="00C40C43" w:rsidRPr="001E0723">
        <w:rPr>
          <w:szCs w:val="28"/>
        </w:rPr>
        <w:t>Система оплаты труда работников учреждения устанавливается с учетом:</w:t>
      </w:r>
    </w:p>
    <w:p w:rsidR="00C40C43" w:rsidRPr="001E0723" w:rsidRDefault="00AE56FC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единого тарифно-квалификационного справочника работ и профессий рабочих;</w:t>
      </w:r>
    </w:p>
    <w:p w:rsidR="00183400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183400" w:rsidRPr="001E0723" w:rsidRDefault="00183400" w:rsidP="00977872">
      <w:pPr>
        <w:pStyle w:val="21"/>
        <w:rPr>
          <w:szCs w:val="28"/>
        </w:rPr>
      </w:pPr>
      <w:r w:rsidRPr="001E0723">
        <w:rPr>
          <w:szCs w:val="28"/>
        </w:rPr>
        <w:t>- профессиональных стандартов;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государственных гарантий по оплате труда;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перечня видов выплат компенсационного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перечня видов выплат стимулирующего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настоящего Положения;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мнения представительного органа работников учреждения;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lastRenderedPageBreak/>
        <w:t xml:space="preserve">- </w:t>
      </w:r>
      <w:r w:rsidR="00C40C43" w:rsidRPr="001E0723">
        <w:rPr>
          <w:szCs w:val="28"/>
        </w:rPr>
        <w:t>рекомендаций Российской трехсторонней комиссии по регулированию социально-трудовых отношений.</w:t>
      </w:r>
    </w:p>
    <w:p w:rsidR="00C40C43" w:rsidRPr="00661192" w:rsidRDefault="00E71C40" w:rsidP="00977872">
      <w:pPr>
        <w:pStyle w:val="21"/>
        <w:rPr>
          <w:szCs w:val="28"/>
        </w:rPr>
      </w:pPr>
      <w:r w:rsidRPr="00661192">
        <w:rPr>
          <w:szCs w:val="28"/>
        </w:rPr>
        <w:t>1.6</w:t>
      </w:r>
      <w:r w:rsidR="00C40C43" w:rsidRPr="00661192">
        <w:rPr>
          <w:szCs w:val="28"/>
        </w:rPr>
        <w:t>. Система оплаты труда работни</w:t>
      </w:r>
      <w:r w:rsidR="00EF390D">
        <w:rPr>
          <w:szCs w:val="28"/>
        </w:rPr>
        <w:t>ков учреждения включает должностные оклады</w:t>
      </w:r>
      <w:r w:rsidR="00C40C43" w:rsidRPr="00661192">
        <w:rPr>
          <w:szCs w:val="28"/>
        </w:rPr>
        <w:t>, выплаты компенсацион</w:t>
      </w:r>
      <w:r w:rsidR="00E43B12">
        <w:rPr>
          <w:szCs w:val="28"/>
        </w:rPr>
        <w:t xml:space="preserve">ного и стимулирующего характера, </w:t>
      </w:r>
      <w:r w:rsidR="00C40C43" w:rsidRPr="00661192">
        <w:rPr>
          <w:szCs w:val="28"/>
        </w:rPr>
        <w:t>согласно условиям оплаты труда, определенным настоящим Положением и действующим трудовым законодательством.</w:t>
      </w:r>
    </w:p>
    <w:p w:rsidR="00544ACE" w:rsidRPr="002A7354" w:rsidRDefault="00C40C43" w:rsidP="00977872">
      <w:pPr>
        <w:pStyle w:val="21"/>
        <w:rPr>
          <w:szCs w:val="28"/>
        </w:rPr>
      </w:pPr>
      <w:r w:rsidRPr="00661192">
        <w:rPr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</w:t>
      </w:r>
      <w:r w:rsidR="00BE232E">
        <w:rPr>
          <w:szCs w:val="28"/>
        </w:rPr>
        <w:t>.</w:t>
      </w:r>
      <w:r w:rsidRPr="00661192">
        <w:rPr>
          <w:szCs w:val="28"/>
        </w:rPr>
        <w:t xml:space="preserve"> </w:t>
      </w:r>
      <w:r w:rsidR="00E71C40" w:rsidRPr="002A7354">
        <w:rPr>
          <w:szCs w:val="28"/>
        </w:rPr>
        <w:t>1.7</w:t>
      </w:r>
      <w:r w:rsidR="007520C7" w:rsidRPr="002A7354">
        <w:rPr>
          <w:szCs w:val="28"/>
        </w:rPr>
        <w:t xml:space="preserve">.  </w:t>
      </w:r>
      <w:r w:rsidR="00EF390D">
        <w:rPr>
          <w:szCs w:val="28"/>
        </w:rPr>
        <w:t xml:space="preserve">Размеры должностных окладов </w:t>
      </w:r>
      <w:r w:rsidR="00133F02" w:rsidRPr="002A7354">
        <w:rPr>
          <w:szCs w:val="28"/>
        </w:rPr>
        <w:t xml:space="preserve">устанавливаются, </w:t>
      </w:r>
      <w:proofErr w:type="gramStart"/>
      <w:r w:rsidR="00544ACE" w:rsidRPr="002A7354">
        <w:rPr>
          <w:szCs w:val="28"/>
        </w:rPr>
        <w:t>согласно Приложения</w:t>
      </w:r>
      <w:proofErr w:type="gramEnd"/>
      <w:r w:rsidR="00544ACE" w:rsidRPr="002A7354">
        <w:rPr>
          <w:szCs w:val="28"/>
        </w:rPr>
        <w:t xml:space="preserve"> </w:t>
      </w:r>
      <w:r w:rsidR="002A7354">
        <w:rPr>
          <w:szCs w:val="28"/>
        </w:rPr>
        <w:t>№</w:t>
      </w:r>
      <w:r w:rsidR="00544ACE" w:rsidRPr="002A7354">
        <w:rPr>
          <w:szCs w:val="28"/>
        </w:rPr>
        <w:t>1 настоящего Положения.</w:t>
      </w:r>
    </w:p>
    <w:p w:rsidR="00C40C43" w:rsidRPr="002A7354" w:rsidRDefault="00544ACE" w:rsidP="00977872">
      <w:pPr>
        <w:pStyle w:val="21"/>
        <w:rPr>
          <w:szCs w:val="28"/>
        </w:rPr>
      </w:pPr>
      <w:r w:rsidRPr="002A7354">
        <w:rPr>
          <w:szCs w:val="28"/>
        </w:rPr>
        <w:t>1.8. В</w:t>
      </w:r>
      <w:r w:rsidR="00C40C43" w:rsidRPr="002A7354">
        <w:rPr>
          <w:szCs w:val="28"/>
        </w:rPr>
        <w:t>ыплат</w:t>
      </w:r>
      <w:r w:rsidR="00370AB7" w:rsidRPr="002A7354">
        <w:rPr>
          <w:szCs w:val="28"/>
        </w:rPr>
        <w:t>ы</w:t>
      </w:r>
      <w:r w:rsidR="00D56995">
        <w:rPr>
          <w:szCs w:val="28"/>
        </w:rPr>
        <w:t xml:space="preserve"> </w:t>
      </w:r>
      <w:r w:rsidR="00C40C43" w:rsidRPr="002A7354">
        <w:rPr>
          <w:szCs w:val="28"/>
        </w:rPr>
        <w:t xml:space="preserve">стимулирующего характера работникам учреждения определяются учреждением в пределах </w:t>
      </w:r>
      <w:r w:rsidR="00EF390D">
        <w:rPr>
          <w:szCs w:val="28"/>
        </w:rPr>
        <w:t xml:space="preserve">средств </w:t>
      </w:r>
      <w:r w:rsidR="00C40C43" w:rsidRPr="002A7354">
        <w:rPr>
          <w:szCs w:val="28"/>
        </w:rPr>
        <w:t>фонда оплаты труда</w:t>
      </w:r>
      <w:r w:rsidR="00133F02" w:rsidRPr="002A7354">
        <w:rPr>
          <w:szCs w:val="28"/>
        </w:rPr>
        <w:t xml:space="preserve">, </w:t>
      </w:r>
      <w:proofErr w:type="gramStart"/>
      <w:r w:rsidRPr="002A7354">
        <w:rPr>
          <w:szCs w:val="28"/>
        </w:rPr>
        <w:t>согласно Приложения</w:t>
      </w:r>
      <w:proofErr w:type="gramEnd"/>
      <w:r w:rsidRPr="002A7354">
        <w:rPr>
          <w:szCs w:val="28"/>
        </w:rPr>
        <w:t xml:space="preserve"> </w:t>
      </w:r>
      <w:r w:rsidR="002A7354">
        <w:rPr>
          <w:szCs w:val="28"/>
        </w:rPr>
        <w:t>№</w:t>
      </w:r>
      <w:r w:rsidRPr="002A7354">
        <w:rPr>
          <w:szCs w:val="28"/>
        </w:rPr>
        <w:t>2</w:t>
      </w:r>
      <w:r w:rsidR="00EF390D">
        <w:rPr>
          <w:szCs w:val="28"/>
        </w:rPr>
        <w:t xml:space="preserve"> настоящего Положения.</w:t>
      </w:r>
    </w:p>
    <w:p w:rsidR="00C40C43" w:rsidRPr="00661192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370AB7">
        <w:rPr>
          <w:szCs w:val="28"/>
        </w:rPr>
        <w:t>9</w:t>
      </w:r>
      <w:r w:rsidR="00C40C43" w:rsidRPr="00661192">
        <w:rPr>
          <w:szCs w:val="28"/>
        </w:rPr>
        <w:t xml:space="preserve">.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="00C40C43" w:rsidRPr="00661192">
        <w:rPr>
          <w:szCs w:val="28"/>
        </w:rPr>
        <w:t>размера оплаты труда</w:t>
      </w:r>
      <w:proofErr w:type="gramEnd"/>
      <w:r w:rsidR="00C40C43" w:rsidRPr="00661192">
        <w:rPr>
          <w:szCs w:val="28"/>
        </w:rPr>
        <w:t>, установленного действующим законодательством Российской Федерации.</w:t>
      </w:r>
    </w:p>
    <w:p w:rsidR="00C40C43" w:rsidRPr="00661192" w:rsidRDefault="002A7354" w:rsidP="00977872">
      <w:pPr>
        <w:pStyle w:val="21"/>
        <w:rPr>
          <w:szCs w:val="28"/>
        </w:rPr>
      </w:pPr>
      <w:r>
        <w:rPr>
          <w:szCs w:val="28"/>
        </w:rPr>
        <w:t xml:space="preserve">1.10. </w:t>
      </w:r>
      <w:proofErr w:type="gramStart"/>
      <w:r w:rsidR="00C40C43" w:rsidRPr="00661192">
        <w:rPr>
          <w:szCs w:val="28"/>
        </w:rPr>
        <w:t>Оплата труда работников учреждения, работающих по совместительству, по замещаемым должностям, на условиях неполного рабочего дня или неполной рабочей недели, а также при выполнении работ в условиях, отклоняющихся от нормальных, производится пр</w:t>
      </w:r>
      <w:r w:rsidR="00E43B12">
        <w:rPr>
          <w:szCs w:val="28"/>
        </w:rPr>
        <w:t xml:space="preserve">опорционально отработанному </w:t>
      </w:r>
      <w:r w:rsidR="00C40C43" w:rsidRPr="00661192">
        <w:rPr>
          <w:szCs w:val="28"/>
        </w:rPr>
        <w:t xml:space="preserve">времени или в </w:t>
      </w:r>
      <w:r w:rsidR="00E43B12">
        <w:rPr>
          <w:szCs w:val="28"/>
        </w:rPr>
        <w:t xml:space="preserve">зависимости от выполненного </w:t>
      </w:r>
      <w:r w:rsidR="00C40C43" w:rsidRPr="00661192">
        <w:rPr>
          <w:szCs w:val="28"/>
        </w:rPr>
        <w:t xml:space="preserve">объема работ в порядке, размере и на условиях, предусмотренных настоящим </w:t>
      </w:r>
      <w:r w:rsidR="00E43B12">
        <w:rPr>
          <w:szCs w:val="28"/>
        </w:rPr>
        <w:t>Положением.</w:t>
      </w:r>
      <w:proofErr w:type="gramEnd"/>
      <w:r w:rsidR="00E43B12">
        <w:rPr>
          <w:szCs w:val="28"/>
        </w:rPr>
        <w:t xml:space="preserve"> Определение размера</w:t>
      </w:r>
      <w:r w:rsidR="00C40C43" w:rsidRPr="00661192">
        <w:rPr>
          <w:szCs w:val="28"/>
        </w:rPr>
        <w:t xml:space="preserve">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554909" w:rsidRDefault="002A7354" w:rsidP="00977872">
      <w:pPr>
        <w:pStyle w:val="21"/>
        <w:rPr>
          <w:szCs w:val="28"/>
        </w:rPr>
      </w:pPr>
      <w:r>
        <w:rPr>
          <w:szCs w:val="28"/>
        </w:rPr>
        <w:t>1.11</w:t>
      </w:r>
      <w:r w:rsidR="0070090C">
        <w:rPr>
          <w:szCs w:val="28"/>
        </w:rPr>
        <w:t xml:space="preserve">.  </w:t>
      </w:r>
      <w:proofErr w:type="gramStart"/>
      <w:r w:rsidR="00C40C43" w:rsidRPr="00661192">
        <w:rPr>
          <w:szCs w:val="28"/>
        </w:rPr>
        <w:t>По отдельным профессиям, должностям, а также по профессиям, должностям, не требующим полной занятости, могут устанавливаться часовые ставки заработной платы с учетом требований системы нормирования тр</w:t>
      </w:r>
      <w:r w:rsidR="00E43B12">
        <w:rPr>
          <w:szCs w:val="28"/>
        </w:rPr>
        <w:t>уда, установленных в учреждении</w:t>
      </w:r>
      <w:r w:rsidR="00C40C43" w:rsidRPr="00661192">
        <w:rPr>
          <w:szCs w:val="28"/>
        </w:rPr>
        <w:t xml:space="preserve"> на основании </w:t>
      </w:r>
      <w:r w:rsidR="00554909" w:rsidRPr="00554909">
        <w:rPr>
          <w:szCs w:val="28"/>
        </w:rPr>
        <w:t>Постановления Правительства Саратовской области от 26 декабря 2008 г. N519-П "Об оплате труда работников государственных бюджетных учреждений культуры и искусства Саратовской области"</w:t>
      </w:r>
      <w:r w:rsidR="00554909">
        <w:rPr>
          <w:szCs w:val="28"/>
        </w:rPr>
        <w:t xml:space="preserve"> с изменением</w:t>
      </w:r>
      <w:r w:rsidR="00C40C43" w:rsidRPr="00661192">
        <w:rPr>
          <w:szCs w:val="28"/>
        </w:rPr>
        <w:t xml:space="preserve"> </w:t>
      </w:r>
      <w:r w:rsidR="00554909">
        <w:rPr>
          <w:szCs w:val="28"/>
        </w:rPr>
        <w:t xml:space="preserve">в </w:t>
      </w:r>
      <w:r w:rsidR="00554909" w:rsidRPr="00554909">
        <w:rPr>
          <w:szCs w:val="28"/>
        </w:rPr>
        <w:t>Постановлени</w:t>
      </w:r>
      <w:r w:rsidR="00554909">
        <w:rPr>
          <w:szCs w:val="28"/>
        </w:rPr>
        <w:t>и</w:t>
      </w:r>
      <w:r w:rsidR="00554909" w:rsidRPr="00554909">
        <w:rPr>
          <w:szCs w:val="28"/>
        </w:rPr>
        <w:t xml:space="preserve"> Правительства Саратовской области от</w:t>
      </w:r>
      <w:proofErr w:type="gramEnd"/>
      <w:r w:rsidR="00554909" w:rsidRPr="00554909">
        <w:rPr>
          <w:szCs w:val="28"/>
        </w:rPr>
        <w:t xml:space="preserve"> 28 августа 2014 г. N 438-П </w:t>
      </w:r>
    </w:p>
    <w:p w:rsidR="009C574E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2A7354">
        <w:rPr>
          <w:szCs w:val="28"/>
        </w:rPr>
        <w:t>12</w:t>
      </w:r>
      <w:r w:rsidR="00C40C43" w:rsidRPr="00661192">
        <w:rPr>
          <w:szCs w:val="28"/>
        </w:rPr>
        <w:t>.</w:t>
      </w:r>
      <w:r w:rsidR="0070090C">
        <w:rPr>
          <w:szCs w:val="28"/>
        </w:rPr>
        <w:t xml:space="preserve"> </w:t>
      </w:r>
      <w:r w:rsidR="00C40C43" w:rsidRPr="00661192">
        <w:rPr>
          <w:szCs w:val="28"/>
        </w:rPr>
        <w:t xml:space="preserve">  </w:t>
      </w:r>
      <w:r w:rsidR="007520C7">
        <w:rPr>
          <w:szCs w:val="28"/>
        </w:rPr>
        <w:t xml:space="preserve"> </w:t>
      </w:r>
      <w:r w:rsidR="009C574E" w:rsidRPr="00661192">
        <w:rPr>
          <w:szCs w:val="28"/>
        </w:rPr>
        <w:t>Индексацию заработной платы</w:t>
      </w:r>
      <w:r w:rsidR="009C574E" w:rsidRPr="00661192">
        <w:rPr>
          <w:rFonts w:ascii="Arial" w:hAnsi="Arial"/>
          <w:sz w:val="20"/>
          <w:szCs w:val="28"/>
        </w:rPr>
        <w:t xml:space="preserve"> </w:t>
      </w:r>
      <w:r w:rsidR="009C574E" w:rsidRPr="00661192">
        <w:rPr>
          <w:szCs w:val="28"/>
        </w:rPr>
        <w:t>работников учреждения работодатель проводит согласно нормам трудового законодательства и правовых актов.</w:t>
      </w:r>
    </w:p>
    <w:p w:rsidR="00370AB7" w:rsidRDefault="00370AB7" w:rsidP="00977872">
      <w:pPr>
        <w:pStyle w:val="21"/>
        <w:rPr>
          <w:szCs w:val="28"/>
        </w:rPr>
      </w:pPr>
    </w:p>
    <w:p w:rsidR="00370AB7" w:rsidRPr="00F73770" w:rsidRDefault="00370AB7" w:rsidP="00F73770">
      <w:pPr>
        <w:pStyle w:val="21"/>
        <w:jc w:val="center"/>
        <w:rPr>
          <w:b/>
          <w:szCs w:val="28"/>
        </w:rPr>
      </w:pPr>
      <w:r w:rsidRPr="002A7354">
        <w:rPr>
          <w:b/>
          <w:szCs w:val="28"/>
        </w:rPr>
        <w:t>2. Формирование фонда оплаты труда учреждения</w:t>
      </w:r>
      <w:r w:rsidR="002A7354">
        <w:rPr>
          <w:b/>
          <w:szCs w:val="28"/>
        </w:rPr>
        <w:t>.</w:t>
      </w:r>
    </w:p>
    <w:p w:rsidR="00874E0F" w:rsidRDefault="00874E0F" w:rsidP="00672E6B">
      <w:pPr>
        <w:pStyle w:val="21"/>
        <w:rPr>
          <w:szCs w:val="28"/>
        </w:rPr>
      </w:pPr>
    </w:p>
    <w:p w:rsidR="00672E6B" w:rsidRDefault="00672E6B" w:rsidP="00672E6B">
      <w:pPr>
        <w:pStyle w:val="21"/>
        <w:rPr>
          <w:szCs w:val="28"/>
        </w:rPr>
      </w:pPr>
      <w:r>
        <w:rPr>
          <w:szCs w:val="28"/>
        </w:rPr>
        <w:t>2</w:t>
      </w:r>
      <w:r w:rsidRPr="00370AB7">
        <w:rPr>
          <w:szCs w:val="28"/>
        </w:rPr>
        <w:t xml:space="preserve">.1.  Фонд оплаты труда </w:t>
      </w:r>
      <w:r>
        <w:rPr>
          <w:szCs w:val="28"/>
        </w:rPr>
        <w:t xml:space="preserve">работников </w:t>
      </w:r>
      <w:r w:rsidRPr="00370AB7">
        <w:rPr>
          <w:szCs w:val="28"/>
        </w:rPr>
        <w:t xml:space="preserve">учреждения состоит из </w:t>
      </w:r>
      <w:r>
        <w:rPr>
          <w:szCs w:val="28"/>
        </w:rPr>
        <w:t>должностного оклада</w:t>
      </w:r>
      <w:r w:rsidRPr="00370AB7">
        <w:rPr>
          <w:szCs w:val="28"/>
        </w:rPr>
        <w:t>, компенса</w:t>
      </w:r>
      <w:r>
        <w:rPr>
          <w:szCs w:val="28"/>
        </w:rPr>
        <w:t xml:space="preserve">ционных и стимулирующих выплат, материальной помощи, </w:t>
      </w:r>
      <w:r w:rsidRPr="00370AB7">
        <w:rPr>
          <w:szCs w:val="28"/>
        </w:rPr>
        <w:t xml:space="preserve">предусмотренных настоящим Положением и иными муниципальными правовыми </w:t>
      </w:r>
      <w:r>
        <w:rPr>
          <w:szCs w:val="28"/>
        </w:rPr>
        <w:t>актами.</w:t>
      </w:r>
    </w:p>
    <w:p w:rsidR="00672E6B" w:rsidRPr="00370AB7" w:rsidRDefault="00672E6B" w:rsidP="00672E6B">
      <w:pPr>
        <w:pStyle w:val="21"/>
        <w:rPr>
          <w:szCs w:val="28"/>
        </w:rPr>
      </w:pPr>
      <w:r>
        <w:rPr>
          <w:szCs w:val="28"/>
        </w:rPr>
        <w:t>2.2.</w:t>
      </w:r>
      <w:r w:rsidRPr="001F40AE">
        <w:rPr>
          <w:szCs w:val="28"/>
        </w:rPr>
        <w:t xml:space="preserve"> </w:t>
      </w:r>
      <w:r w:rsidRPr="00370AB7">
        <w:rPr>
          <w:szCs w:val="28"/>
        </w:rPr>
        <w:t>Фонд оплаты труда</w:t>
      </w:r>
      <w:r>
        <w:rPr>
          <w:szCs w:val="28"/>
        </w:rPr>
        <w:t xml:space="preserve"> </w:t>
      </w:r>
      <w:r w:rsidRPr="00370AB7">
        <w:rPr>
          <w:szCs w:val="28"/>
        </w:rPr>
        <w:t xml:space="preserve"> формируется за счет средств бюджета Ровенского муниципального района и </w:t>
      </w:r>
      <w:r>
        <w:rPr>
          <w:szCs w:val="28"/>
        </w:rPr>
        <w:t xml:space="preserve">от </w:t>
      </w:r>
      <w:r w:rsidRPr="00370AB7">
        <w:rPr>
          <w:szCs w:val="28"/>
        </w:rPr>
        <w:t>приносящей доход деятельности учреждения.</w:t>
      </w:r>
    </w:p>
    <w:p w:rsidR="00672E6B" w:rsidRPr="00874E0F" w:rsidRDefault="00672E6B" w:rsidP="00874E0F">
      <w:pPr>
        <w:pStyle w:val="a7"/>
        <w:ind w:left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2.3</w:t>
      </w:r>
      <w:r w:rsidRPr="002C165F">
        <w:rPr>
          <w:color w:val="000000" w:themeColor="text1"/>
          <w:sz w:val="28"/>
        </w:rPr>
        <w:t xml:space="preserve">. </w:t>
      </w:r>
      <w:r>
        <w:rPr>
          <w:color w:val="000000" w:themeColor="text1"/>
          <w:sz w:val="28"/>
        </w:rPr>
        <w:t>Все виды выплат производятся в пределах утвержденного фонда оплаты труда на соответствующий финансовый год.</w:t>
      </w:r>
    </w:p>
    <w:p w:rsidR="00AE56FC" w:rsidRDefault="00AE56FC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E7217F" w:rsidRDefault="00370AB7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>3</w:t>
      </w:r>
      <w:r w:rsidR="00E7217F" w:rsidRPr="00920E01">
        <w:rPr>
          <w:rFonts w:ascii="Times New Roman" w:hAnsi="Times New Roman"/>
          <w:b/>
          <w:bCs/>
          <w:sz w:val="28"/>
        </w:rPr>
        <w:t>. Условия оплаты труда руководителя  учреждения</w:t>
      </w:r>
      <w:r w:rsidR="00927ED2">
        <w:rPr>
          <w:rFonts w:ascii="Times New Roman" w:hAnsi="Times New Roman"/>
          <w:b/>
          <w:bCs/>
          <w:sz w:val="28"/>
        </w:rPr>
        <w:t>.</w:t>
      </w:r>
    </w:p>
    <w:p w:rsidR="00927ED2" w:rsidRPr="00920E01" w:rsidRDefault="00927ED2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E21DEA" w:rsidRPr="00920E01" w:rsidRDefault="00E21DEA" w:rsidP="00E21DEA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Pr="00920E01">
        <w:rPr>
          <w:rFonts w:ascii="Times New Roman" w:hAnsi="Times New Roman"/>
          <w:bCs/>
          <w:sz w:val="28"/>
        </w:rPr>
        <w:t>.1</w:t>
      </w:r>
      <w:r>
        <w:rPr>
          <w:rFonts w:ascii="Times New Roman" w:hAnsi="Times New Roman"/>
          <w:bCs/>
          <w:sz w:val="28"/>
        </w:rPr>
        <w:t xml:space="preserve">.  </w:t>
      </w:r>
      <w:r w:rsidRPr="00920E01">
        <w:rPr>
          <w:rFonts w:ascii="Times New Roman" w:hAnsi="Times New Roman"/>
          <w:bCs/>
          <w:sz w:val="28"/>
        </w:rPr>
        <w:t xml:space="preserve">Заработная плата руководителя учреждения состоит из должностного оклада, выплат компенсационного и стимулирующего характера. </w:t>
      </w:r>
    </w:p>
    <w:p w:rsidR="00E21DEA" w:rsidRPr="00AB5C47" w:rsidRDefault="00E21DEA" w:rsidP="00AB5C47">
      <w:pPr>
        <w:pStyle w:val="23"/>
        <w:ind w:firstLine="0"/>
        <w:jc w:val="both"/>
      </w:pPr>
      <w:r>
        <w:rPr>
          <w:bCs/>
        </w:rPr>
        <w:t>3</w:t>
      </w:r>
      <w:r w:rsidRPr="00920E01">
        <w:rPr>
          <w:bCs/>
        </w:rPr>
        <w:t>.2.</w:t>
      </w:r>
      <w:r>
        <w:rPr>
          <w:bCs/>
        </w:rPr>
        <w:t xml:space="preserve"> </w:t>
      </w:r>
      <w:r w:rsidRPr="00920E01">
        <w:rPr>
          <w:bCs/>
        </w:rPr>
        <w:t>Ус</w:t>
      </w:r>
      <w:r>
        <w:rPr>
          <w:bCs/>
        </w:rPr>
        <w:t>ловия оплаты труда руководителя учреждения</w:t>
      </w:r>
      <w:r w:rsidRPr="00920E01">
        <w:rPr>
          <w:bCs/>
        </w:rPr>
        <w:t xml:space="preserve"> определяются трудовым договором, заключаемым с учредителем. Размер должностного оклада руководителя учреждения  устанавливает учредитель</w:t>
      </w:r>
      <w:r w:rsidRPr="00920E01">
        <w:t xml:space="preserve"> в соответствии с группой по оплате</w:t>
      </w:r>
      <w:r w:rsidR="00874E0F">
        <w:t xml:space="preserve"> труда руководителя учреждения, </w:t>
      </w:r>
      <w:proofErr w:type="gramStart"/>
      <w:r w:rsidRPr="00920E01">
        <w:t xml:space="preserve">согласно </w:t>
      </w:r>
      <w:r>
        <w:t xml:space="preserve">      </w:t>
      </w:r>
      <w:r w:rsidRPr="00CD7503">
        <w:t>Приложения</w:t>
      </w:r>
      <w:proofErr w:type="gramEnd"/>
      <w:r>
        <w:t xml:space="preserve"> №1</w:t>
      </w:r>
      <w:r w:rsidRPr="00CD7503">
        <w:t>.</w:t>
      </w:r>
    </w:p>
    <w:p w:rsidR="00E21DEA" w:rsidRPr="00211DFD" w:rsidRDefault="00E21DEA" w:rsidP="00E21DEA">
      <w:pPr>
        <w:pStyle w:val="23"/>
        <w:ind w:firstLine="0"/>
        <w:jc w:val="both"/>
      </w:pPr>
      <w:r>
        <w:rPr>
          <w:bCs/>
        </w:rPr>
        <w:t>3.</w:t>
      </w:r>
      <w:r w:rsidR="00554909">
        <w:rPr>
          <w:bCs/>
        </w:rPr>
        <w:t>3</w:t>
      </w:r>
      <w:r>
        <w:rPr>
          <w:bCs/>
        </w:rPr>
        <w:t>.</w:t>
      </w:r>
      <w:r w:rsidRPr="00B01CCB">
        <w:rPr>
          <w:color w:val="FF0000"/>
        </w:rPr>
        <w:t xml:space="preserve"> </w:t>
      </w:r>
      <w:r w:rsidRPr="00211DFD">
        <w:t>Должностной оклад заместителя руководителя   учреждения устанавливаются на 10  процентов ниже должностного</w:t>
      </w:r>
      <w:r>
        <w:t xml:space="preserve"> оклада руководителя учреждения</w:t>
      </w:r>
      <w:r w:rsidRPr="00211DFD">
        <w:rPr>
          <w:rFonts w:ascii="Arial" w:hAnsi="Arial"/>
          <w:sz w:val="20"/>
          <w:szCs w:val="20"/>
        </w:rPr>
        <w:t xml:space="preserve"> (</w:t>
      </w:r>
      <w:r>
        <w:t>Приложение №1</w:t>
      </w:r>
      <w:r w:rsidRPr="00211DFD">
        <w:t>).</w:t>
      </w:r>
    </w:p>
    <w:p w:rsidR="00E21DEA" w:rsidRDefault="00E21DEA" w:rsidP="00E21DEA">
      <w:pPr>
        <w:pStyle w:val="23"/>
        <w:ind w:firstLine="0"/>
        <w:jc w:val="both"/>
      </w:pPr>
      <w:r w:rsidRPr="00211DFD">
        <w:t xml:space="preserve">Размер стимулирующих </w:t>
      </w:r>
      <w:proofErr w:type="gramStart"/>
      <w:r w:rsidRPr="00211DFD">
        <w:t>выплат заместителя</w:t>
      </w:r>
      <w:proofErr w:type="gramEnd"/>
      <w:r w:rsidRPr="00211DFD">
        <w:t xml:space="preserve"> руководителя  учреждения определяется в зависимости от сложности труда, направления деятельности и устанавливается приказом руководителя учреждения.</w:t>
      </w:r>
    </w:p>
    <w:p w:rsidR="00534EDA" w:rsidRPr="00D17E39" w:rsidRDefault="00534EDA" w:rsidP="00D17E39">
      <w:pPr>
        <w:pStyle w:val="23"/>
        <w:ind w:firstLine="0"/>
        <w:jc w:val="both"/>
      </w:pPr>
    </w:p>
    <w:p w:rsidR="002970A3" w:rsidRDefault="002970A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</w:p>
    <w:p w:rsidR="00A6419D" w:rsidRDefault="00290A2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  <w:r>
        <w:rPr>
          <w:rFonts w:ascii="Times New Roman" w:hAnsi="Times New Roman"/>
          <w:b/>
          <w:bCs/>
          <w:color w:val="000000" w:themeColor="text1"/>
          <w:sz w:val="28"/>
        </w:rPr>
        <w:t>4</w:t>
      </w:r>
      <w:r w:rsidR="00DE0E5E" w:rsidRPr="002C165F">
        <w:rPr>
          <w:rFonts w:ascii="Times New Roman" w:hAnsi="Times New Roman"/>
          <w:b/>
          <w:bCs/>
          <w:color w:val="000000" w:themeColor="text1"/>
          <w:sz w:val="28"/>
        </w:rPr>
        <w:t>.</w:t>
      </w:r>
      <w:r w:rsidR="00A6419D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Порядок формирования должностных окладов работников, осуществляющих профессиональную деятельность по профессиям</w:t>
      </w:r>
      <w:r w:rsidR="00E7217F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должностей работников культуры.</w:t>
      </w:r>
    </w:p>
    <w:p w:rsidR="002970A3" w:rsidRPr="002C165F" w:rsidRDefault="002970A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</w:p>
    <w:p w:rsidR="0072437F" w:rsidRPr="002C165F" w:rsidRDefault="00290A23" w:rsidP="00977872">
      <w:pPr>
        <w:pStyle w:val="23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1</w:t>
      </w:r>
      <w:r w:rsidR="0072437F" w:rsidRPr="002C165F">
        <w:rPr>
          <w:color w:val="000000" w:themeColor="text1"/>
        </w:rPr>
        <w:t>. Размер</w:t>
      </w:r>
      <w:r w:rsidR="00E21DEA">
        <w:rPr>
          <w:color w:val="000000" w:themeColor="text1"/>
        </w:rPr>
        <w:t xml:space="preserve">ы должностных окладов </w:t>
      </w:r>
      <w:r w:rsidR="0072437F" w:rsidRPr="002C165F">
        <w:rPr>
          <w:color w:val="000000" w:themeColor="text1"/>
        </w:rPr>
        <w:t>работников учреждения устанавливаются с учетом обеспечения их дифференциации в зависимости от требований к профессиональной подготовке и уровню квалификации, сложности выполняемых работ на основе профессиональных квалификационных групп профессий рабочих и должностей служащих.</w:t>
      </w:r>
    </w:p>
    <w:p w:rsidR="0072437F" w:rsidRPr="009524B6" w:rsidRDefault="00290A23" w:rsidP="00977872">
      <w:pPr>
        <w:pStyle w:val="23"/>
        <w:ind w:firstLine="0"/>
        <w:jc w:val="both"/>
        <w:rPr>
          <w:b/>
          <w:color w:val="C0504D" w:themeColor="accent2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2</w:t>
      </w:r>
      <w:r w:rsidR="0072437F" w:rsidRPr="002C165F">
        <w:rPr>
          <w:color w:val="000000" w:themeColor="text1"/>
        </w:rPr>
        <w:t xml:space="preserve">. Должностные оклады работников </w:t>
      </w:r>
      <w:r w:rsidR="00DE6456" w:rsidRPr="002C165F">
        <w:rPr>
          <w:color w:val="000000" w:themeColor="text1"/>
        </w:rPr>
        <w:t xml:space="preserve"> </w:t>
      </w:r>
      <w:r w:rsidR="0072437F" w:rsidRPr="002C165F">
        <w:rPr>
          <w:color w:val="000000" w:themeColor="text1"/>
        </w:rPr>
        <w:t>учреждения устанавливаются на основе отнесения занимаемых ими должностей к профессиональным квалификационным группам должностей, утвержденным Приказом Министерства</w:t>
      </w:r>
      <w:r w:rsidR="00522766" w:rsidRPr="002C165F">
        <w:rPr>
          <w:color w:val="000000" w:themeColor="text1"/>
        </w:rPr>
        <w:t xml:space="preserve"> культуры Саратовской области №01-11/253</w:t>
      </w:r>
      <w:r w:rsidR="00133F02">
        <w:rPr>
          <w:color w:val="000000" w:themeColor="text1"/>
        </w:rPr>
        <w:t xml:space="preserve"> </w:t>
      </w:r>
      <w:r w:rsidR="00522766" w:rsidRPr="002C165F">
        <w:rPr>
          <w:color w:val="000000" w:themeColor="text1"/>
        </w:rPr>
        <w:t>от 18.05.2017г</w:t>
      </w:r>
      <w:r w:rsidR="00B7338E" w:rsidRPr="002C165F">
        <w:rPr>
          <w:color w:val="000000" w:themeColor="text1"/>
        </w:rPr>
        <w:t>.</w:t>
      </w:r>
      <w:r w:rsidR="00365BA6">
        <w:t xml:space="preserve"> (Приложение</w:t>
      </w:r>
      <w:r w:rsidR="005136B1" w:rsidRPr="00780591">
        <w:t xml:space="preserve"> №1</w:t>
      </w:r>
      <w:r w:rsidR="00365BA6">
        <w:t>)</w:t>
      </w:r>
      <w:r w:rsidR="00313614" w:rsidRPr="00780591">
        <w:t>.</w:t>
      </w:r>
    </w:p>
    <w:p w:rsidR="00A27BD4" w:rsidRPr="002C165F" w:rsidRDefault="0059342C" w:rsidP="009E369B">
      <w:pPr>
        <w:pStyle w:val="23"/>
        <w:jc w:val="both"/>
        <w:rPr>
          <w:color w:val="000000" w:themeColor="text1"/>
        </w:rPr>
      </w:pPr>
      <w:r w:rsidRPr="002C165F">
        <w:rPr>
          <w:color w:val="000000" w:themeColor="text1"/>
        </w:rPr>
        <w:t xml:space="preserve">        </w:t>
      </w:r>
      <w:r w:rsidR="00A27BD4" w:rsidRPr="002C165F">
        <w:rPr>
          <w:color w:val="000000" w:themeColor="text1"/>
        </w:rPr>
        <w:t xml:space="preserve"> </w:t>
      </w:r>
    </w:p>
    <w:p w:rsidR="00A6419D" w:rsidRPr="002C165F" w:rsidRDefault="00290A23" w:rsidP="00DE0E5E">
      <w:pPr>
        <w:pStyle w:val="31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 Порядок и условия установления выплат компенсационного характера</w:t>
      </w:r>
      <w:r w:rsidR="00927ED2">
        <w:rPr>
          <w:color w:val="000000" w:themeColor="text1"/>
        </w:rPr>
        <w:t>.</w:t>
      </w:r>
    </w:p>
    <w:p w:rsidR="00A6419D" w:rsidRPr="002C165F" w:rsidRDefault="00290A23" w:rsidP="00DE0E5E">
      <w:pPr>
        <w:pStyle w:val="21"/>
        <w:rPr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.1.</w:t>
      </w:r>
      <w:r w:rsidR="00793220" w:rsidRPr="002C165F">
        <w:rPr>
          <w:color w:val="000000" w:themeColor="text1"/>
        </w:rPr>
        <w:t xml:space="preserve"> </w:t>
      </w:r>
      <w:proofErr w:type="gramStart"/>
      <w:r w:rsidR="002C165F">
        <w:rPr>
          <w:color w:val="000000" w:themeColor="text1"/>
        </w:rPr>
        <w:t>Р</w:t>
      </w:r>
      <w:r w:rsidR="00793220" w:rsidRPr="002C165F">
        <w:rPr>
          <w:color w:val="000000" w:themeColor="text1"/>
        </w:rPr>
        <w:t>аботникам</w:t>
      </w:r>
      <w:r w:rsidR="002C165F">
        <w:rPr>
          <w:color w:val="000000" w:themeColor="text1"/>
        </w:rPr>
        <w:t xml:space="preserve">, </w:t>
      </w:r>
      <w:r w:rsidR="00793220" w:rsidRPr="002C165F">
        <w:rPr>
          <w:color w:val="000000" w:themeColor="text1"/>
        </w:rPr>
        <w:t xml:space="preserve"> за работу в условиях, отклоняющихся от нормальных</w:t>
      </w:r>
      <w:r w:rsidR="002C165F">
        <w:rPr>
          <w:color w:val="000000" w:themeColor="text1"/>
        </w:rPr>
        <w:t>,</w:t>
      </w:r>
      <w:r w:rsidR="002C165F" w:rsidRPr="002C165F">
        <w:rPr>
          <w:color w:val="000000"/>
          <w:sz w:val="24"/>
        </w:rPr>
        <w:t xml:space="preserve"> </w:t>
      </w:r>
      <w:r w:rsidR="002C165F" w:rsidRPr="002C165F">
        <w:rPr>
          <w:color w:val="000000"/>
          <w:szCs w:val="28"/>
        </w:rPr>
        <w:t>устанавливаются следующие выплаты компенсационного характера</w:t>
      </w:r>
      <w:r w:rsidR="002C165F">
        <w:rPr>
          <w:color w:val="000000"/>
          <w:sz w:val="24"/>
        </w:rPr>
        <w:t>,</w:t>
      </w:r>
      <w:r w:rsidR="00793220" w:rsidRPr="002C165F">
        <w:rPr>
          <w:color w:val="000000" w:themeColor="text1"/>
        </w:rPr>
        <w:t xml:space="preserve"> </w:t>
      </w:r>
      <w:r w:rsidR="002C165F" w:rsidRPr="002C165F">
        <w:rPr>
          <w:color w:val="000000" w:themeColor="text1"/>
        </w:rPr>
        <w:t>включ</w:t>
      </w:r>
      <w:r w:rsidR="002C165F">
        <w:rPr>
          <w:color w:val="000000" w:themeColor="text1"/>
        </w:rPr>
        <w:t>ающие</w:t>
      </w:r>
      <w:r w:rsidR="00793220" w:rsidRPr="002C165F">
        <w:rPr>
          <w:color w:val="000000" w:themeColor="text1"/>
        </w:rPr>
        <w:t xml:space="preserve"> в себя</w:t>
      </w:r>
      <w:r w:rsidR="00A6419D" w:rsidRPr="002C165F">
        <w:rPr>
          <w:color w:val="000000" w:themeColor="text1"/>
        </w:rPr>
        <w:t>:</w:t>
      </w:r>
      <w:proofErr w:type="gramEnd"/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совмещение профессий (должностей);</w:t>
      </w:r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расширение зоны обслуживания;</w:t>
      </w:r>
    </w:p>
    <w:p w:rsidR="00937167" w:rsidRDefault="0001003C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увеличение объема работы или исполнение обязанностей временно </w:t>
      </w:r>
      <w:r w:rsidR="00C6182A">
        <w:rPr>
          <w:rFonts w:ascii="Times New Roman" w:hAnsi="Times New Roman"/>
          <w:color w:val="000000" w:themeColor="text1"/>
          <w:sz w:val="28"/>
        </w:rPr>
        <w:t xml:space="preserve">              </w:t>
      </w:r>
      <w:r w:rsidR="00793220" w:rsidRPr="002C165F">
        <w:rPr>
          <w:rFonts w:ascii="Times New Roman" w:hAnsi="Times New Roman"/>
          <w:color w:val="000000" w:themeColor="text1"/>
          <w:sz w:val="28"/>
        </w:rPr>
        <w:t>отсутствующего работ</w:t>
      </w:r>
      <w:r w:rsidR="00D73CAD" w:rsidRPr="002C165F">
        <w:rPr>
          <w:rFonts w:ascii="Times New Roman" w:hAnsi="Times New Roman"/>
          <w:color w:val="000000" w:themeColor="text1"/>
          <w:sz w:val="28"/>
        </w:rPr>
        <w:t>ника без освобождения от работы;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793220" w:rsidRPr="002C165F" w:rsidRDefault="00D73CAD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947B68" w:rsidRPr="002C165F">
        <w:rPr>
          <w:rFonts w:ascii="Times New Roman" w:hAnsi="Times New Roman"/>
          <w:color w:val="000000" w:themeColor="text1"/>
          <w:sz w:val="28"/>
        </w:rPr>
        <w:t>з</w:t>
      </w:r>
      <w:r w:rsidR="00793220" w:rsidRPr="002C165F">
        <w:rPr>
          <w:rFonts w:ascii="Times New Roman" w:hAnsi="Times New Roman"/>
          <w:color w:val="000000" w:themeColor="text1"/>
          <w:sz w:val="28"/>
        </w:rPr>
        <w:t>а сверхурочную работу;</w:t>
      </w:r>
    </w:p>
    <w:p w:rsidR="00FA1F31" w:rsidRPr="002C165F" w:rsidRDefault="00985C83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   </w:t>
      </w:r>
      <w:r w:rsidR="009E369B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 - </w:t>
      </w:r>
      <w:r w:rsidR="0077766A">
        <w:rPr>
          <w:rFonts w:ascii="Times New Roman" w:hAnsi="Times New Roman"/>
          <w:color w:val="000000" w:themeColor="text1"/>
          <w:sz w:val="28"/>
        </w:rPr>
        <w:t>доплата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77766A">
        <w:rPr>
          <w:rFonts w:ascii="Times New Roman" w:hAnsi="Times New Roman"/>
          <w:color w:val="000000" w:themeColor="text1"/>
          <w:sz w:val="28"/>
        </w:rPr>
        <w:t>за работу в сельской местности</w:t>
      </w:r>
      <w:r w:rsidR="00642C7C">
        <w:rPr>
          <w:rFonts w:ascii="Times New Roman" w:hAnsi="Times New Roman"/>
          <w:color w:val="000000" w:themeColor="text1"/>
          <w:sz w:val="28"/>
        </w:rPr>
        <w:t>.</w:t>
      </w:r>
      <w:r w:rsidR="0077766A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A6419D" w:rsidRPr="002C165F" w:rsidRDefault="00A6419D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      Компенсационны</w:t>
      </w:r>
      <w:r w:rsidR="00365BA6">
        <w:rPr>
          <w:rFonts w:ascii="Times New Roman" w:hAnsi="Times New Roman"/>
          <w:color w:val="000000" w:themeColor="text1"/>
          <w:sz w:val="28"/>
        </w:rPr>
        <w:t xml:space="preserve">е выплаты начисляются </w:t>
      </w:r>
      <w:proofErr w:type="gramStart"/>
      <w:r w:rsidR="00985C83">
        <w:rPr>
          <w:rFonts w:ascii="Times New Roman" w:hAnsi="Times New Roman"/>
          <w:color w:val="000000" w:themeColor="text1"/>
          <w:sz w:val="28"/>
        </w:rPr>
        <w:t>исходя от</w:t>
      </w: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C6182A">
        <w:rPr>
          <w:rFonts w:ascii="Times New Roman" w:hAnsi="Times New Roman"/>
          <w:color w:val="000000" w:themeColor="text1"/>
          <w:sz w:val="28"/>
        </w:rPr>
        <w:t xml:space="preserve">должностного </w:t>
      </w:r>
      <w:r w:rsidRPr="002C165F">
        <w:rPr>
          <w:rFonts w:ascii="Times New Roman" w:hAnsi="Times New Roman"/>
          <w:color w:val="000000" w:themeColor="text1"/>
          <w:sz w:val="28"/>
        </w:rPr>
        <w:t>оклада</w:t>
      </w:r>
      <w:r w:rsidR="00365BA6">
        <w:rPr>
          <w:rFonts w:ascii="Times New Roman" w:hAnsi="Times New Roman"/>
          <w:color w:val="000000" w:themeColor="text1"/>
          <w:sz w:val="28"/>
        </w:rPr>
        <w:t xml:space="preserve"> </w:t>
      </w:r>
      <w:r w:rsidRPr="002C165F">
        <w:rPr>
          <w:rFonts w:ascii="Times New Roman" w:hAnsi="Times New Roman"/>
          <w:color w:val="000000" w:themeColor="text1"/>
          <w:sz w:val="28"/>
        </w:rPr>
        <w:t>и выплачиваются</w:t>
      </w:r>
      <w:proofErr w:type="gramEnd"/>
      <w:r w:rsidRPr="002C165F">
        <w:rPr>
          <w:rFonts w:ascii="Times New Roman" w:hAnsi="Times New Roman"/>
          <w:color w:val="000000" w:themeColor="text1"/>
          <w:sz w:val="28"/>
        </w:rPr>
        <w:t xml:space="preserve"> ежемесячно.</w:t>
      </w:r>
    </w:p>
    <w:p w:rsidR="00797D59" w:rsidRPr="00797D59" w:rsidRDefault="00290A23" w:rsidP="00797D59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</w:t>
      </w:r>
      <w:r w:rsidR="00A6419D" w:rsidRPr="002C165F">
        <w:rPr>
          <w:rFonts w:ascii="Times New Roman" w:hAnsi="Times New Roman"/>
          <w:color w:val="000000" w:themeColor="text1"/>
          <w:sz w:val="28"/>
        </w:rPr>
        <w:t xml:space="preserve">.2. </w:t>
      </w:r>
      <w:r w:rsidR="00797D59" w:rsidRPr="00797D59">
        <w:rPr>
          <w:rFonts w:ascii="Times New Roman" w:hAnsi="Times New Roman"/>
          <w:color w:val="000000" w:themeColor="text1"/>
          <w:sz w:val="28"/>
        </w:rPr>
        <w:t>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D73CAD" w:rsidRPr="002C165F" w:rsidRDefault="00797D59" w:rsidP="00797D59">
      <w:pPr>
        <w:ind w:firstLine="0"/>
        <w:rPr>
          <w:bCs/>
          <w:color w:val="000000" w:themeColor="text1"/>
          <w:sz w:val="28"/>
          <w:szCs w:val="28"/>
        </w:rPr>
      </w:pPr>
      <w:r w:rsidRPr="00797D59">
        <w:rPr>
          <w:rFonts w:ascii="Times New Roman" w:hAnsi="Times New Roman"/>
          <w:color w:val="000000" w:themeColor="text1"/>
          <w:sz w:val="28"/>
        </w:rPr>
        <w:t xml:space="preserve">Размер доплаты устанавливается по соглашению сторон трудового договора </w:t>
      </w:r>
      <w:r w:rsidRPr="00797D59">
        <w:rPr>
          <w:rFonts w:ascii="Times New Roman" w:hAnsi="Times New Roman"/>
          <w:color w:val="000000" w:themeColor="text1"/>
          <w:sz w:val="28"/>
        </w:rPr>
        <w:lastRenderedPageBreak/>
        <w:t>с учетом содержания и (или) объема дополнительной работы</w:t>
      </w:r>
      <w:r>
        <w:rPr>
          <w:rFonts w:ascii="Times New Roman" w:hAnsi="Times New Roman"/>
          <w:color w:val="000000" w:themeColor="text1"/>
          <w:sz w:val="28"/>
        </w:rPr>
        <w:t xml:space="preserve"> (ст.151 ТК РФ).</w:t>
      </w:r>
      <w:r w:rsidRPr="00797D59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D73CAD" w:rsidRPr="002C165F" w:rsidRDefault="00290A23" w:rsidP="00D73CAD">
      <w:pPr>
        <w:pStyle w:val="a7"/>
        <w:ind w:left="0"/>
        <w:jc w:val="lef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97D59">
        <w:rPr>
          <w:bCs/>
          <w:color w:val="000000" w:themeColor="text1"/>
          <w:sz w:val="28"/>
          <w:szCs w:val="28"/>
        </w:rPr>
        <w:t>3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520C7">
        <w:rPr>
          <w:bCs/>
          <w:color w:val="000000" w:themeColor="text1"/>
          <w:sz w:val="28"/>
          <w:szCs w:val="28"/>
        </w:rPr>
        <w:t xml:space="preserve">  </w:t>
      </w:r>
      <w:r w:rsidR="00D73CAD" w:rsidRPr="002C165F">
        <w:rPr>
          <w:bCs/>
          <w:color w:val="000000" w:themeColor="text1"/>
          <w:sz w:val="28"/>
          <w:szCs w:val="28"/>
        </w:rPr>
        <w:t>Оплата труда за сверхурочную работу производится в соответствии со статьей 152 Трудового кодекса Российской Федерации.</w:t>
      </w:r>
    </w:p>
    <w:p w:rsidR="00365BA6" w:rsidRDefault="00D73CAD" w:rsidP="00365BA6">
      <w:pPr>
        <w:pStyle w:val="a7"/>
        <w:ind w:left="0"/>
        <w:jc w:val="left"/>
        <w:rPr>
          <w:color w:val="333333"/>
          <w:sz w:val="28"/>
          <w:szCs w:val="28"/>
          <w:shd w:val="clear" w:color="auto" w:fill="FFFFFF"/>
        </w:rPr>
      </w:pPr>
      <w:r w:rsidRPr="002C165F">
        <w:rPr>
          <w:bCs/>
          <w:color w:val="000000" w:themeColor="text1"/>
          <w:sz w:val="28"/>
          <w:szCs w:val="28"/>
        </w:rPr>
        <w:t xml:space="preserve">Сверхурочная работа оплачивается за первые два часа работы в полуторном размере, за последующие часы </w:t>
      </w:r>
      <w:r w:rsidR="004808B9">
        <w:rPr>
          <w:bCs/>
          <w:color w:val="000000" w:themeColor="text1"/>
          <w:sz w:val="28"/>
          <w:szCs w:val="28"/>
        </w:rPr>
        <w:t>–</w:t>
      </w:r>
      <w:r w:rsidRPr="002C165F">
        <w:rPr>
          <w:bCs/>
          <w:color w:val="000000" w:themeColor="text1"/>
          <w:sz w:val="28"/>
          <w:szCs w:val="28"/>
        </w:rPr>
        <w:t xml:space="preserve"> </w:t>
      </w:r>
      <w:r w:rsidR="004808B9">
        <w:rPr>
          <w:bCs/>
          <w:color w:val="000000" w:themeColor="text1"/>
          <w:sz w:val="28"/>
          <w:szCs w:val="28"/>
        </w:rPr>
        <w:t xml:space="preserve">не менее чем </w:t>
      </w:r>
      <w:r w:rsidRPr="002C165F">
        <w:rPr>
          <w:bCs/>
          <w:color w:val="000000" w:themeColor="text1"/>
          <w:sz w:val="28"/>
          <w:szCs w:val="28"/>
        </w:rPr>
        <w:t>в двойном размере</w:t>
      </w:r>
      <w:r w:rsidRPr="004808B9">
        <w:rPr>
          <w:bCs/>
          <w:color w:val="000000" w:themeColor="text1"/>
          <w:sz w:val="28"/>
          <w:szCs w:val="28"/>
        </w:rPr>
        <w:t>.</w:t>
      </w:r>
      <w:r w:rsidR="004808B9" w:rsidRPr="004808B9">
        <w:rPr>
          <w:color w:val="333333"/>
          <w:sz w:val="28"/>
          <w:szCs w:val="28"/>
          <w:shd w:val="clear" w:color="auto" w:fill="FFFFFF"/>
        </w:rPr>
        <w:t xml:space="preserve"> </w:t>
      </w:r>
      <w:r w:rsidR="00365BA6">
        <w:rPr>
          <w:color w:val="333333"/>
          <w:sz w:val="28"/>
          <w:szCs w:val="28"/>
          <w:shd w:val="clear" w:color="auto" w:fill="FFFFFF"/>
        </w:rPr>
        <w:t>Конкретный размер</w:t>
      </w:r>
      <w:r w:rsidR="00365BA6" w:rsidRPr="004808B9">
        <w:rPr>
          <w:color w:val="333333"/>
          <w:sz w:val="28"/>
          <w:szCs w:val="28"/>
          <w:shd w:val="clear" w:color="auto" w:fill="FFFFFF"/>
        </w:rPr>
        <w:t xml:space="preserve"> опла</w:t>
      </w:r>
      <w:r w:rsidR="00365BA6">
        <w:rPr>
          <w:color w:val="333333"/>
          <w:sz w:val="28"/>
          <w:szCs w:val="28"/>
          <w:shd w:val="clear" w:color="auto" w:fill="FFFFFF"/>
        </w:rPr>
        <w:t>ты за сверхурочную работу определяет</w:t>
      </w:r>
      <w:r w:rsidR="00365BA6" w:rsidRPr="004808B9">
        <w:rPr>
          <w:color w:val="333333"/>
          <w:sz w:val="28"/>
          <w:szCs w:val="28"/>
          <w:shd w:val="clear" w:color="auto" w:fill="FFFFFF"/>
        </w:rPr>
        <w:t>ся коллективным договором, локальным нормативным актом или трудовым договором.</w:t>
      </w:r>
    </w:p>
    <w:p w:rsidR="00365BA6" w:rsidRDefault="00290A23" w:rsidP="009B3554">
      <w:pPr>
        <w:pStyle w:val="a7"/>
        <w:tabs>
          <w:tab w:val="left" w:pos="0"/>
        </w:tabs>
        <w:ind w:left="0"/>
        <w:jc w:val="left"/>
        <w:rPr>
          <w:color w:val="000000" w:themeColor="text1"/>
          <w:sz w:val="28"/>
          <w:szCs w:val="28"/>
        </w:rPr>
      </w:pPr>
      <w:r w:rsidRPr="00365BA6">
        <w:rPr>
          <w:color w:val="333333"/>
          <w:sz w:val="28"/>
          <w:szCs w:val="28"/>
          <w:shd w:val="clear" w:color="auto" w:fill="FFFFFF"/>
        </w:rPr>
        <w:t>5</w:t>
      </w:r>
      <w:r w:rsidR="009E369B" w:rsidRPr="00365BA6">
        <w:rPr>
          <w:color w:val="333333"/>
          <w:sz w:val="28"/>
          <w:szCs w:val="28"/>
          <w:shd w:val="clear" w:color="auto" w:fill="FFFFFF"/>
        </w:rPr>
        <w:t>.</w:t>
      </w:r>
      <w:r w:rsidR="00797D59" w:rsidRPr="00365BA6">
        <w:rPr>
          <w:color w:val="333333"/>
          <w:sz w:val="28"/>
          <w:szCs w:val="28"/>
          <w:shd w:val="clear" w:color="auto" w:fill="FFFFFF"/>
        </w:rPr>
        <w:t>4</w:t>
      </w:r>
      <w:r w:rsidR="009E369B" w:rsidRPr="00365BA6">
        <w:rPr>
          <w:color w:val="333333"/>
          <w:sz w:val="28"/>
          <w:szCs w:val="28"/>
          <w:shd w:val="clear" w:color="auto" w:fill="FFFFFF"/>
        </w:rPr>
        <w:t>.</w:t>
      </w:r>
      <w:r w:rsidR="009E369B" w:rsidRPr="00365BA6">
        <w:rPr>
          <w:color w:val="000000" w:themeColor="text1"/>
          <w:sz w:val="28"/>
          <w:szCs w:val="28"/>
        </w:rPr>
        <w:t xml:space="preserve"> Работникам учреждения, р</w:t>
      </w:r>
      <w:r w:rsidR="00363149" w:rsidRPr="00365BA6">
        <w:rPr>
          <w:color w:val="000000" w:themeColor="text1"/>
          <w:sz w:val="28"/>
          <w:szCs w:val="28"/>
        </w:rPr>
        <w:t>аботающим в сельской местности</w:t>
      </w:r>
      <w:r w:rsidR="00642C7C" w:rsidRPr="00365BA6">
        <w:rPr>
          <w:color w:val="000000" w:themeColor="text1"/>
          <w:sz w:val="28"/>
          <w:szCs w:val="28"/>
        </w:rPr>
        <w:t>,</w:t>
      </w:r>
      <w:r w:rsidR="00363149" w:rsidRPr="00365BA6">
        <w:rPr>
          <w:color w:val="000000" w:themeColor="text1"/>
          <w:sz w:val="28"/>
          <w:szCs w:val="28"/>
        </w:rPr>
        <w:t xml:space="preserve"> производится доплата за работу в сель</w:t>
      </w:r>
      <w:r w:rsidR="009B1B2B" w:rsidRPr="00365BA6">
        <w:rPr>
          <w:color w:val="000000" w:themeColor="text1"/>
          <w:sz w:val="28"/>
          <w:szCs w:val="28"/>
        </w:rPr>
        <w:t xml:space="preserve">ской местности в размере  25% </w:t>
      </w:r>
      <w:r w:rsidR="00365BA6" w:rsidRPr="00365BA6">
        <w:rPr>
          <w:color w:val="000000" w:themeColor="text1"/>
          <w:sz w:val="28"/>
          <w:szCs w:val="28"/>
        </w:rPr>
        <w:t xml:space="preserve">от должностного оклада. </w:t>
      </w:r>
      <w:r w:rsidR="00365BA6">
        <w:rPr>
          <w:color w:val="000000" w:themeColor="text1"/>
          <w:sz w:val="28"/>
          <w:szCs w:val="28"/>
        </w:rPr>
        <w:t xml:space="preserve"> </w:t>
      </w:r>
    </w:p>
    <w:p w:rsidR="00365BA6" w:rsidRPr="00365BA6" w:rsidRDefault="00365BA6" w:rsidP="00365BA6">
      <w:pPr>
        <w:pStyle w:val="a7"/>
        <w:ind w:left="0"/>
        <w:jc w:val="left"/>
        <w:rPr>
          <w:color w:val="000000" w:themeColor="text1"/>
          <w:sz w:val="28"/>
          <w:szCs w:val="28"/>
        </w:rPr>
      </w:pPr>
    </w:p>
    <w:p w:rsidR="00A6419D" w:rsidRDefault="00290A23" w:rsidP="00DE0E5E">
      <w:pPr>
        <w:pStyle w:val="31"/>
        <w:rPr>
          <w:color w:val="000000" w:themeColor="text1"/>
        </w:rPr>
      </w:pPr>
      <w:r>
        <w:rPr>
          <w:color w:val="000000" w:themeColor="text1"/>
        </w:rPr>
        <w:t>6</w:t>
      </w:r>
      <w:r w:rsidR="00A6419D" w:rsidRPr="002C165F">
        <w:rPr>
          <w:color w:val="000000" w:themeColor="text1"/>
        </w:rPr>
        <w:t xml:space="preserve">. </w:t>
      </w:r>
      <w:r w:rsidR="00927ED2">
        <w:rPr>
          <w:color w:val="000000" w:themeColor="text1"/>
        </w:rPr>
        <w:t xml:space="preserve">Порядок и условия установления </w:t>
      </w:r>
      <w:r w:rsidR="00A6419D" w:rsidRPr="002C165F">
        <w:rPr>
          <w:color w:val="000000" w:themeColor="text1"/>
        </w:rPr>
        <w:t xml:space="preserve">выплат </w:t>
      </w:r>
      <w:r w:rsidR="00927ED2" w:rsidRPr="002C165F">
        <w:rPr>
          <w:color w:val="000000" w:themeColor="text1"/>
        </w:rPr>
        <w:t>стиму</w:t>
      </w:r>
      <w:r w:rsidR="00927ED2">
        <w:rPr>
          <w:color w:val="000000" w:themeColor="text1"/>
        </w:rPr>
        <w:t>лирующего характера.</w:t>
      </w:r>
    </w:p>
    <w:p w:rsidR="00927ED2" w:rsidRPr="002C165F" w:rsidRDefault="00927ED2" w:rsidP="00DE0E5E">
      <w:pPr>
        <w:pStyle w:val="31"/>
        <w:rPr>
          <w:color w:val="000000" w:themeColor="text1"/>
        </w:rPr>
      </w:pPr>
    </w:p>
    <w:p w:rsidR="00D625E0" w:rsidRPr="000627F4" w:rsidRDefault="00D625E0" w:rsidP="00D625E0">
      <w:pPr>
        <w:pStyle w:val="31"/>
        <w:jc w:val="left"/>
        <w:rPr>
          <w:b w:val="0"/>
          <w:color w:val="000000" w:themeColor="text1"/>
        </w:rPr>
      </w:pPr>
      <w:r>
        <w:rPr>
          <w:b w:val="0"/>
          <w:color w:val="000000" w:themeColor="text1"/>
        </w:rPr>
        <w:t>6</w:t>
      </w:r>
      <w:r w:rsidRPr="002C165F">
        <w:rPr>
          <w:b w:val="0"/>
          <w:color w:val="000000" w:themeColor="text1"/>
        </w:rPr>
        <w:t>.1. Работникам</w:t>
      </w:r>
      <w:r>
        <w:rPr>
          <w:b w:val="0"/>
          <w:color w:val="000000" w:themeColor="text1"/>
        </w:rPr>
        <w:t xml:space="preserve"> учреждения производятся</w:t>
      </w:r>
      <w:r w:rsidRPr="002C165F">
        <w:rPr>
          <w:b w:val="0"/>
          <w:color w:val="000000" w:themeColor="text1"/>
        </w:rPr>
        <w:t xml:space="preserve"> выплаты стимулирующего характера по показателям (критериям)</w:t>
      </w:r>
      <w:r>
        <w:rPr>
          <w:b w:val="0"/>
          <w:color w:val="000000" w:themeColor="text1"/>
        </w:rPr>
        <w:t xml:space="preserve"> </w:t>
      </w:r>
      <w:r>
        <w:rPr>
          <w:rFonts w:eastAsia="Calibri"/>
          <w:b w:val="0"/>
          <w:color w:val="000000"/>
          <w:szCs w:val="28"/>
        </w:rPr>
        <w:t>р</w:t>
      </w:r>
      <w:r w:rsidRPr="009503FF">
        <w:rPr>
          <w:rFonts w:eastAsia="Calibri"/>
          <w:b w:val="0"/>
          <w:color w:val="000000"/>
          <w:szCs w:val="28"/>
        </w:rPr>
        <w:t>езультативности</w:t>
      </w:r>
      <w:r>
        <w:rPr>
          <w:rFonts w:eastAsia="Calibri"/>
          <w:b w:val="0"/>
          <w:color w:val="000000"/>
          <w:szCs w:val="28"/>
        </w:rPr>
        <w:t xml:space="preserve"> </w:t>
      </w:r>
      <w:r w:rsidRPr="009503FF">
        <w:rPr>
          <w:rFonts w:eastAsia="Calibri"/>
          <w:b w:val="0"/>
          <w:color w:val="000000"/>
          <w:szCs w:val="28"/>
        </w:rPr>
        <w:t>профессиональной деятельности работников</w:t>
      </w:r>
      <w:r w:rsidRPr="00F73AF7">
        <w:rPr>
          <w:rFonts w:eastAsia="Calibri"/>
          <w:color w:val="000000"/>
          <w:sz w:val="24"/>
        </w:rPr>
        <w:t xml:space="preserve"> </w:t>
      </w:r>
      <w:r>
        <w:rPr>
          <w:b w:val="0"/>
          <w:color w:val="000000" w:themeColor="text1"/>
        </w:rPr>
        <w:t>учреждения (</w:t>
      </w:r>
      <w:r>
        <w:rPr>
          <w:b w:val="0"/>
          <w:szCs w:val="28"/>
        </w:rPr>
        <w:t>Приложения  №2).</w:t>
      </w:r>
    </w:p>
    <w:p w:rsidR="00D625E0" w:rsidRDefault="00D625E0" w:rsidP="00D625E0">
      <w:pPr>
        <w:pStyle w:val="31"/>
        <w:jc w:val="left"/>
        <w:rPr>
          <w:b w:val="0"/>
          <w:color w:val="333333"/>
          <w:szCs w:val="28"/>
          <w:shd w:val="clear" w:color="auto" w:fill="FFFFFF"/>
        </w:rPr>
      </w:pPr>
      <w:r w:rsidRPr="00FF1C68">
        <w:rPr>
          <w:b w:val="0"/>
          <w:color w:val="000000" w:themeColor="text1"/>
        </w:rPr>
        <w:t xml:space="preserve">Выплаты стимулирующего </w:t>
      </w:r>
      <w:r w:rsidRPr="00A843CC">
        <w:rPr>
          <w:b w:val="0"/>
          <w:color w:val="000000" w:themeColor="text1"/>
          <w:szCs w:val="28"/>
        </w:rPr>
        <w:t>характера</w:t>
      </w:r>
      <w:r w:rsidRPr="00A843CC">
        <w:rPr>
          <w:b w:val="0"/>
          <w:color w:val="333333"/>
          <w:szCs w:val="28"/>
          <w:shd w:val="clear" w:color="auto" w:fill="FFFFFF"/>
        </w:rPr>
        <w:t xml:space="preserve"> </w:t>
      </w:r>
      <w:r>
        <w:rPr>
          <w:b w:val="0"/>
          <w:bCs w:val="0"/>
          <w:szCs w:val="28"/>
        </w:rPr>
        <w:t>размером не ограничиваются, но устанавливаю</w:t>
      </w:r>
      <w:r w:rsidRPr="00A843CC">
        <w:rPr>
          <w:b w:val="0"/>
          <w:bCs w:val="0"/>
          <w:szCs w:val="28"/>
        </w:rPr>
        <w:t>тся в пределах утвержденного фонда оплаты труда</w:t>
      </w:r>
      <w:r w:rsidRPr="004B4C26">
        <w:rPr>
          <w:bCs w:val="0"/>
          <w:szCs w:val="28"/>
        </w:rPr>
        <w:t>.</w:t>
      </w:r>
      <w:r>
        <w:rPr>
          <w:bCs w:val="0"/>
          <w:szCs w:val="28"/>
        </w:rPr>
        <w:t xml:space="preserve"> </w:t>
      </w:r>
      <w:r w:rsidRPr="00FF1C68">
        <w:rPr>
          <w:b w:val="0"/>
          <w:color w:val="333333"/>
          <w:szCs w:val="28"/>
          <w:shd w:val="clear" w:color="auto" w:fill="FFFFFF"/>
        </w:rPr>
        <w:t>Конкретный размер определ</w:t>
      </w:r>
      <w:r>
        <w:rPr>
          <w:b w:val="0"/>
          <w:color w:val="333333"/>
          <w:szCs w:val="28"/>
          <w:shd w:val="clear" w:color="auto" w:fill="FFFFFF"/>
        </w:rPr>
        <w:t xml:space="preserve">ятся в процентах от должностного оклада </w:t>
      </w:r>
      <w:r w:rsidRPr="00FF1C68">
        <w:rPr>
          <w:b w:val="0"/>
          <w:color w:val="333333"/>
          <w:szCs w:val="28"/>
          <w:shd w:val="clear" w:color="auto" w:fill="FFFFFF"/>
        </w:rPr>
        <w:t>работни</w:t>
      </w:r>
      <w:r>
        <w:rPr>
          <w:b w:val="0"/>
          <w:color w:val="333333"/>
          <w:szCs w:val="28"/>
          <w:shd w:val="clear" w:color="auto" w:fill="FFFFFF"/>
        </w:rPr>
        <w:t>ка, а также в абсолютном размере за фактически отработанный период.</w:t>
      </w:r>
    </w:p>
    <w:p w:rsidR="00EB4D62" w:rsidRPr="002C165F" w:rsidRDefault="00A6419D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290A23">
        <w:rPr>
          <w:b w:val="0"/>
          <w:color w:val="000000" w:themeColor="text1"/>
        </w:rPr>
        <w:t>6</w:t>
      </w:r>
      <w:r w:rsidR="00ED5629" w:rsidRPr="002C165F">
        <w:rPr>
          <w:b w:val="0"/>
          <w:color w:val="000000" w:themeColor="text1"/>
        </w:rPr>
        <w:t>.2.</w:t>
      </w:r>
      <w:r w:rsidR="007F3482">
        <w:rPr>
          <w:b w:val="0"/>
          <w:color w:val="000000" w:themeColor="text1"/>
        </w:rPr>
        <w:t xml:space="preserve">Работникам учреждения </w:t>
      </w:r>
      <w:r w:rsidRPr="002C165F">
        <w:rPr>
          <w:b w:val="0"/>
          <w:color w:val="000000" w:themeColor="text1"/>
        </w:rPr>
        <w:t>устанавливаются следующие виды выплат стимулирующего характера:</w:t>
      </w:r>
    </w:p>
    <w:p w:rsidR="00EB4D62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 w:rsidRPr="002C165F">
        <w:rPr>
          <w:b w:val="0"/>
          <w:color w:val="000000" w:themeColor="text1"/>
        </w:rPr>
        <w:t>- надбавка за выслугу лет</w:t>
      </w:r>
      <w:r>
        <w:rPr>
          <w:b w:val="0"/>
          <w:color w:val="000000" w:themeColor="text1"/>
        </w:rPr>
        <w:t>;</w:t>
      </w:r>
    </w:p>
    <w:p w:rsidR="000B522C" w:rsidRPr="002C165F" w:rsidRDefault="000B522C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-</w:t>
      </w:r>
      <w:r w:rsidRPr="002C165F">
        <w:rPr>
          <w:b w:val="0"/>
          <w:color w:val="000000" w:themeColor="text1"/>
        </w:rPr>
        <w:t xml:space="preserve"> персональные</w:t>
      </w:r>
      <w:r>
        <w:rPr>
          <w:b w:val="0"/>
          <w:color w:val="000000" w:themeColor="text1"/>
        </w:rPr>
        <w:t xml:space="preserve"> выплаты</w:t>
      </w:r>
      <w:r w:rsidRPr="002C165F">
        <w:rPr>
          <w:b w:val="0"/>
          <w:color w:val="000000" w:themeColor="text1"/>
        </w:rPr>
        <w:t>;</w:t>
      </w:r>
    </w:p>
    <w:p w:rsidR="00F86408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F86408" w:rsidRPr="002C165F">
        <w:rPr>
          <w:b w:val="0"/>
          <w:color w:val="000000" w:themeColor="text1"/>
        </w:rPr>
        <w:t>- выплаты за качество выполняемых работ;</w:t>
      </w:r>
    </w:p>
    <w:p w:rsidR="00EB4D62" w:rsidRPr="002C165F" w:rsidRDefault="00EB4D62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7F3482">
        <w:rPr>
          <w:b w:val="0"/>
          <w:color w:val="000000" w:themeColor="text1"/>
        </w:rPr>
        <w:t xml:space="preserve">   </w:t>
      </w:r>
      <w:r w:rsidRPr="002C165F">
        <w:rPr>
          <w:b w:val="0"/>
          <w:color w:val="000000" w:themeColor="text1"/>
        </w:rPr>
        <w:t xml:space="preserve"> -</w:t>
      </w:r>
      <w:r w:rsidR="007F3482">
        <w:rPr>
          <w:b w:val="0"/>
          <w:color w:val="000000" w:themeColor="text1"/>
        </w:rPr>
        <w:t xml:space="preserve"> </w:t>
      </w:r>
      <w:r w:rsidRPr="002C165F">
        <w:rPr>
          <w:b w:val="0"/>
          <w:color w:val="000000" w:themeColor="text1"/>
        </w:rPr>
        <w:t>выплаты за эф</w:t>
      </w:r>
      <w:r w:rsidR="007F3482">
        <w:rPr>
          <w:b w:val="0"/>
          <w:color w:val="000000" w:themeColor="text1"/>
        </w:rPr>
        <w:t>фективность и результативность;</w:t>
      </w:r>
    </w:p>
    <w:p w:rsidR="00A6419D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>
        <w:rPr>
          <w:b w:val="0"/>
          <w:color w:val="000000" w:themeColor="text1"/>
        </w:rPr>
        <w:t>- премия</w:t>
      </w:r>
      <w:r w:rsidR="00B56039" w:rsidRPr="002C165F">
        <w:rPr>
          <w:b w:val="0"/>
          <w:color w:val="000000" w:themeColor="text1"/>
        </w:rPr>
        <w:t xml:space="preserve"> по итогам р</w:t>
      </w:r>
      <w:r w:rsidR="00EB4D62">
        <w:rPr>
          <w:b w:val="0"/>
          <w:color w:val="000000" w:themeColor="text1"/>
        </w:rPr>
        <w:t>аботы (за месяц, квартал, год)</w:t>
      </w:r>
    </w:p>
    <w:p w:rsidR="00BA2E94" w:rsidRDefault="00BA2E94" w:rsidP="00DE0E5E">
      <w:pPr>
        <w:pStyle w:val="31"/>
        <w:jc w:val="both"/>
        <w:rPr>
          <w:b w:val="0"/>
          <w:color w:val="000000" w:themeColor="text1"/>
        </w:rPr>
      </w:pPr>
    </w:p>
    <w:p w:rsidR="00133F02" w:rsidRDefault="00290A23" w:rsidP="00290A2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A4FE9" w:rsidRPr="000B522C">
        <w:rPr>
          <w:rFonts w:ascii="Times New Roman" w:hAnsi="Times New Roman"/>
          <w:color w:val="000000" w:themeColor="text1"/>
          <w:sz w:val="28"/>
          <w:szCs w:val="28"/>
        </w:rPr>
        <w:t>.3.</w:t>
      </w:r>
      <w:r w:rsidR="00BA2E9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BA4FE9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адбавка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BA4FE9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за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выслугу лет выплачивается сотрудникам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за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общий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BA4FE9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стаж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работы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учреждениях культуры, </w:t>
      </w:r>
      <w:r w:rsidR="00E02ACB" w:rsidRPr="000B522C">
        <w:rPr>
          <w:rFonts w:ascii="Times New Roman" w:hAnsi="Times New Roman"/>
          <w:sz w:val="28"/>
          <w:szCs w:val="28"/>
        </w:rPr>
        <w:t>исходя из должностного оклада работника без учета доплат и надбавок.  Ежемесячная надбавка за выслугу лет производится дифференцированно, в зависимости от стажа</w:t>
      </w:r>
      <w:r w:rsidR="008A3C90">
        <w:rPr>
          <w:rFonts w:ascii="Times New Roman" w:hAnsi="Times New Roman"/>
          <w:sz w:val="28"/>
          <w:szCs w:val="28"/>
        </w:rPr>
        <w:t xml:space="preserve">: </w:t>
      </w:r>
      <w:r w:rsidR="00133F02">
        <w:rPr>
          <w:rFonts w:ascii="Times New Roman" w:hAnsi="Times New Roman"/>
          <w:sz w:val="28"/>
          <w:szCs w:val="28"/>
        </w:rPr>
        <w:t xml:space="preserve">                  </w:t>
      </w:r>
    </w:p>
    <w:p w:rsidR="003E64BF" w:rsidRDefault="00133F02" w:rsidP="00290A2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A3C90">
        <w:rPr>
          <w:rFonts w:ascii="Times New Roman" w:hAnsi="Times New Roman"/>
          <w:sz w:val="28"/>
          <w:szCs w:val="28"/>
        </w:rPr>
        <w:t>от 1 года до 5 лет – 10%</w:t>
      </w:r>
      <w:r w:rsidR="003E64BF">
        <w:rPr>
          <w:rFonts w:ascii="Times New Roman" w:hAnsi="Times New Roman"/>
          <w:sz w:val="28"/>
          <w:szCs w:val="28"/>
        </w:rPr>
        <w:t>;</w:t>
      </w:r>
    </w:p>
    <w:p w:rsidR="003E64BF" w:rsidRDefault="003E64BF" w:rsidP="000B52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 лет до 10 лет – 15%;</w:t>
      </w:r>
    </w:p>
    <w:p w:rsidR="003E64BF" w:rsidRDefault="003E64BF" w:rsidP="000B52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лет до 15 лет – 20%;</w:t>
      </w:r>
    </w:p>
    <w:p w:rsidR="003E64BF" w:rsidRDefault="003E64BF" w:rsidP="000B52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свыше 15 лет – 30%</w:t>
      </w:r>
    </w:p>
    <w:p w:rsidR="000B522C" w:rsidRPr="000B522C" w:rsidRDefault="00E02ACB" w:rsidP="000B522C">
      <w:pPr>
        <w:ind w:firstLine="54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и выплачивается с момента возникновения права на назначение или изменение размера этой надбавки</w:t>
      </w:r>
      <w:r w:rsidR="000B522C" w:rsidRPr="000B522C">
        <w:rPr>
          <w:rFonts w:ascii="Times New Roman" w:hAnsi="Times New Roman"/>
          <w:sz w:val="28"/>
          <w:szCs w:val="28"/>
        </w:rPr>
        <w:t xml:space="preserve">. Документами для определения стажа, дающего право на получение </w:t>
      </w:r>
      <w:r w:rsidR="000B522C">
        <w:rPr>
          <w:rFonts w:ascii="Times New Roman" w:hAnsi="Times New Roman"/>
          <w:sz w:val="28"/>
          <w:szCs w:val="28"/>
        </w:rPr>
        <w:t xml:space="preserve">надбавки </w:t>
      </w:r>
      <w:r w:rsidR="000B522C" w:rsidRPr="000B522C">
        <w:rPr>
          <w:rFonts w:ascii="Times New Roman" w:hAnsi="Times New Roman"/>
          <w:sz w:val="28"/>
          <w:szCs w:val="28"/>
        </w:rPr>
        <w:t>за выслугу лет, являются:</w:t>
      </w:r>
    </w:p>
    <w:p w:rsidR="000B522C" w:rsidRPr="000B522C" w:rsidRDefault="000B522C" w:rsidP="009B3554">
      <w:pPr>
        <w:ind w:firstLine="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- трудовая книжка;</w:t>
      </w:r>
    </w:p>
    <w:p w:rsidR="00BA4FE9" w:rsidRDefault="000B522C" w:rsidP="000B522C">
      <w:pPr>
        <w:pStyle w:val="31"/>
        <w:jc w:val="both"/>
        <w:rPr>
          <w:b w:val="0"/>
          <w:szCs w:val="28"/>
        </w:rPr>
      </w:pPr>
      <w:r w:rsidRPr="000B522C">
        <w:rPr>
          <w:b w:val="0"/>
          <w:szCs w:val="28"/>
        </w:rPr>
        <w:t>- при отсутствии трудовой книжки, а также в случаях, когда в трудовой книжке содержатся неправильные или неточные записи либо не содержатся записи об отдельных периодах деятельности - справки с места службы (работы), из архивных учреждений, выписки из приказов и других документов, подтверждающих трудовой стаж</w:t>
      </w:r>
      <w:r>
        <w:rPr>
          <w:b w:val="0"/>
          <w:szCs w:val="28"/>
        </w:rPr>
        <w:t>.</w:t>
      </w:r>
    </w:p>
    <w:p w:rsidR="00917E07" w:rsidRPr="00695DB4" w:rsidRDefault="00290A23" w:rsidP="00917E07">
      <w:pPr>
        <w:pStyle w:val="31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="00092B38" w:rsidRPr="00695DB4">
        <w:rPr>
          <w:b w:val="0"/>
          <w:szCs w:val="28"/>
        </w:rPr>
        <w:t xml:space="preserve">.4. </w:t>
      </w:r>
      <w:r w:rsidR="00917E07" w:rsidRPr="00695DB4">
        <w:rPr>
          <w:b w:val="0"/>
          <w:szCs w:val="28"/>
        </w:rPr>
        <w:t xml:space="preserve">Персональные выплаты выплачиваются по </w:t>
      </w:r>
      <w:r w:rsidR="00917E07">
        <w:rPr>
          <w:b w:val="0"/>
          <w:szCs w:val="28"/>
        </w:rPr>
        <w:t>показателям (</w:t>
      </w:r>
      <w:r w:rsidR="00917E07" w:rsidRPr="00695DB4">
        <w:rPr>
          <w:b w:val="0"/>
          <w:szCs w:val="28"/>
        </w:rPr>
        <w:t>критериям</w:t>
      </w:r>
      <w:r w:rsidR="00917E07">
        <w:rPr>
          <w:b w:val="0"/>
          <w:szCs w:val="28"/>
        </w:rPr>
        <w:t xml:space="preserve">) </w:t>
      </w:r>
      <w:r w:rsidR="00917E07">
        <w:rPr>
          <w:rFonts w:eastAsia="Calibri"/>
          <w:b w:val="0"/>
          <w:color w:val="000000"/>
          <w:szCs w:val="28"/>
        </w:rPr>
        <w:t>р</w:t>
      </w:r>
      <w:r w:rsidR="00917E07" w:rsidRPr="009503FF">
        <w:rPr>
          <w:rFonts w:eastAsia="Calibri"/>
          <w:b w:val="0"/>
          <w:color w:val="000000"/>
          <w:szCs w:val="28"/>
        </w:rPr>
        <w:t>езультативности профессиональной</w:t>
      </w:r>
      <w:r w:rsidR="00917E07" w:rsidRPr="00695DB4">
        <w:rPr>
          <w:b w:val="0"/>
          <w:szCs w:val="28"/>
        </w:rPr>
        <w:t xml:space="preserve"> деятельности</w:t>
      </w:r>
      <w:r w:rsidR="00917E07" w:rsidRPr="00802306">
        <w:rPr>
          <w:rFonts w:eastAsia="Calibri"/>
          <w:b w:val="0"/>
          <w:color w:val="000000"/>
          <w:szCs w:val="28"/>
        </w:rPr>
        <w:t xml:space="preserve"> </w:t>
      </w:r>
      <w:r w:rsidR="00917E07" w:rsidRPr="009503FF">
        <w:rPr>
          <w:rFonts w:eastAsia="Calibri"/>
          <w:b w:val="0"/>
          <w:color w:val="000000"/>
          <w:szCs w:val="28"/>
        </w:rPr>
        <w:t>работников</w:t>
      </w:r>
      <w:r w:rsidR="00917E07" w:rsidRPr="00F73AF7">
        <w:rPr>
          <w:rFonts w:eastAsia="Calibri"/>
          <w:color w:val="000000"/>
          <w:sz w:val="24"/>
        </w:rPr>
        <w:t xml:space="preserve"> </w:t>
      </w:r>
      <w:r w:rsidR="00917E07">
        <w:rPr>
          <w:b w:val="0"/>
          <w:color w:val="000000" w:themeColor="text1"/>
        </w:rPr>
        <w:t>учреждения</w:t>
      </w:r>
      <w:r w:rsidR="00917E07" w:rsidRPr="00695DB4">
        <w:rPr>
          <w:b w:val="0"/>
          <w:szCs w:val="28"/>
        </w:rPr>
        <w:t xml:space="preserve"> </w:t>
      </w:r>
      <w:r w:rsidR="00917E07" w:rsidRPr="00695DB4">
        <w:rPr>
          <w:b w:val="0"/>
          <w:szCs w:val="28"/>
        </w:rPr>
        <w:lastRenderedPageBreak/>
        <w:t>(Приложение</w:t>
      </w:r>
      <w:r w:rsidR="00917E07">
        <w:rPr>
          <w:b w:val="0"/>
          <w:szCs w:val="28"/>
        </w:rPr>
        <w:t xml:space="preserve"> №2</w:t>
      </w:r>
      <w:r w:rsidR="00917E07" w:rsidRPr="00695DB4">
        <w:rPr>
          <w:b w:val="0"/>
          <w:szCs w:val="28"/>
        </w:rPr>
        <w:t xml:space="preserve">) с подтверждением необходимых документов на основании приказа </w:t>
      </w:r>
      <w:r w:rsidR="00917E07" w:rsidRPr="004A4CF1">
        <w:rPr>
          <w:b w:val="0"/>
          <w:szCs w:val="28"/>
        </w:rPr>
        <w:t>руководителя учреждения</w:t>
      </w:r>
      <w:r w:rsidR="00917E07" w:rsidRPr="00695DB4">
        <w:rPr>
          <w:b w:val="0"/>
          <w:szCs w:val="28"/>
        </w:rPr>
        <w:t xml:space="preserve">. </w:t>
      </w:r>
    </w:p>
    <w:p w:rsidR="00092B38" w:rsidRPr="00695DB4" w:rsidRDefault="00092B38" w:rsidP="000B522C">
      <w:pPr>
        <w:pStyle w:val="31"/>
        <w:jc w:val="both"/>
        <w:rPr>
          <w:b w:val="0"/>
          <w:szCs w:val="28"/>
        </w:rPr>
      </w:pPr>
      <w:r w:rsidRPr="00695DB4">
        <w:rPr>
          <w:b w:val="0"/>
          <w:szCs w:val="28"/>
        </w:rPr>
        <w:t xml:space="preserve"> Для работников филиалов</w:t>
      </w:r>
      <w:r w:rsidR="0096179E" w:rsidRPr="00695DB4">
        <w:rPr>
          <w:b w:val="0"/>
          <w:szCs w:val="28"/>
        </w:rPr>
        <w:t xml:space="preserve"> приказ изда</w:t>
      </w:r>
      <w:r w:rsidR="004859B6" w:rsidRPr="00695DB4">
        <w:rPr>
          <w:b w:val="0"/>
          <w:szCs w:val="28"/>
        </w:rPr>
        <w:t>е</w:t>
      </w:r>
      <w:r w:rsidR="0096179E" w:rsidRPr="00695DB4">
        <w:rPr>
          <w:b w:val="0"/>
          <w:szCs w:val="28"/>
        </w:rPr>
        <w:t>тся</w:t>
      </w:r>
      <w:r w:rsidRPr="00695DB4">
        <w:rPr>
          <w:b w:val="0"/>
          <w:szCs w:val="28"/>
        </w:rPr>
        <w:t xml:space="preserve"> </w:t>
      </w:r>
      <w:r w:rsidR="0096179E" w:rsidRPr="00695DB4">
        <w:rPr>
          <w:b w:val="0"/>
          <w:szCs w:val="28"/>
        </w:rPr>
        <w:t xml:space="preserve">по ходатайству </w:t>
      </w:r>
      <w:r w:rsidR="00917E07" w:rsidRPr="00917E07">
        <w:rPr>
          <w:b w:val="0"/>
          <w:szCs w:val="28"/>
        </w:rPr>
        <w:t xml:space="preserve">директора или </w:t>
      </w:r>
      <w:proofErr w:type="gramStart"/>
      <w:r w:rsidR="00917E07" w:rsidRPr="00917E07">
        <w:rPr>
          <w:b w:val="0"/>
          <w:szCs w:val="28"/>
        </w:rPr>
        <w:t>заведующего</w:t>
      </w:r>
      <w:proofErr w:type="gramEnd"/>
      <w:r w:rsidR="00917E07" w:rsidRPr="00917E07">
        <w:rPr>
          <w:b w:val="0"/>
          <w:szCs w:val="28"/>
        </w:rPr>
        <w:t xml:space="preserve"> </w:t>
      </w:r>
      <w:r w:rsidR="00917E07" w:rsidRPr="00917E07">
        <w:rPr>
          <w:b w:val="0"/>
        </w:rPr>
        <w:t>структурного подразделения</w:t>
      </w:r>
      <w:r w:rsidR="0096179E" w:rsidRPr="00695DB4">
        <w:rPr>
          <w:b w:val="0"/>
          <w:szCs w:val="28"/>
        </w:rPr>
        <w:t xml:space="preserve"> с подтверждением необходимых документов.</w:t>
      </w:r>
    </w:p>
    <w:p w:rsidR="00C351C4" w:rsidRDefault="00290A23" w:rsidP="00AF77F8">
      <w:pPr>
        <w:pStyle w:val="21"/>
      </w:pPr>
      <w:r>
        <w:t>6</w:t>
      </w:r>
      <w:r w:rsidR="000B522C" w:rsidRPr="00695DB4">
        <w:t>.</w:t>
      </w:r>
      <w:r w:rsidR="004859B6" w:rsidRPr="00695DB4">
        <w:t>5</w:t>
      </w:r>
      <w:r w:rsidR="00A6419D" w:rsidRPr="00695DB4">
        <w:t xml:space="preserve">.  </w:t>
      </w:r>
      <w:r w:rsidR="008C2C89" w:rsidRPr="008C2C89">
        <w:t xml:space="preserve">Для определения размера и назначения выплат за качество выполняемых работ и выплат за эффективность и результативность ежемесячно </w:t>
      </w:r>
      <w:r w:rsidR="008C2C89">
        <w:t>заполняют</w:t>
      </w:r>
      <w:r w:rsidR="008C2C89" w:rsidRPr="008C2C89">
        <w:t xml:space="preserve"> оценочны</w:t>
      </w:r>
      <w:r w:rsidR="008C2C89">
        <w:t>е</w:t>
      </w:r>
      <w:r w:rsidR="008C2C89" w:rsidRPr="008C2C89">
        <w:t xml:space="preserve"> лист</w:t>
      </w:r>
      <w:r w:rsidR="008C2C89">
        <w:t>ы</w:t>
      </w:r>
      <w:r w:rsidR="008C2C89" w:rsidRPr="008C2C89">
        <w:t xml:space="preserve"> результативности профессиональной деятельности</w:t>
      </w:r>
      <w:r w:rsidR="006507AB">
        <w:t>.</w:t>
      </w:r>
      <w:r w:rsidR="006507AB" w:rsidRPr="006507AB">
        <w:t xml:space="preserve"> </w:t>
      </w:r>
      <w:r w:rsidR="008C2C89" w:rsidRPr="008C2C89">
        <w:t>Оценочный лист заполняется</w:t>
      </w:r>
      <w:r w:rsidR="006507AB" w:rsidRPr="006507AB">
        <w:t xml:space="preserve"> </w:t>
      </w:r>
      <w:r w:rsidR="006507AB">
        <w:t>д</w:t>
      </w:r>
      <w:r w:rsidR="006507AB" w:rsidRPr="006507AB">
        <w:t>иректора</w:t>
      </w:r>
      <w:r w:rsidR="006507AB">
        <w:t>ми</w:t>
      </w:r>
      <w:r w:rsidR="006507AB" w:rsidRPr="006507AB">
        <w:t xml:space="preserve">, </w:t>
      </w:r>
      <w:proofErr w:type="gramStart"/>
      <w:r w:rsidR="006507AB" w:rsidRPr="006507AB">
        <w:t>заведующи</w:t>
      </w:r>
      <w:r w:rsidR="006507AB">
        <w:t>ми</w:t>
      </w:r>
      <w:proofErr w:type="gramEnd"/>
      <w:r w:rsidR="006507AB" w:rsidRPr="006507AB">
        <w:t xml:space="preserve"> структурных подразделений и художественны</w:t>
      </w:r>
      <w:r w:rsidR="006507AB">
        <w:t>м</w:t>
      </w:r>
      <w:r w:rsidR="006507AB" w:rsidRPr="006507AB">
        <w:t xml:space="preserve"> руководител</w:t>
      </w:r>
      <w:r w:rsidR="006507AB">
        <w:t>ем</w:t>
      </w:r>
      <w:r w:rsidR="006507AB" w:rsidRPr="006507AB">
        <w:t xml:space="preserve"> на себя и своих работников</w:t>
      </w:r>
      <w:r w:rsidR="006507AB">
        <w:t xml:space="preserve"> </w:t>
      </w:r>
      <w:r w:rsidR="008C2C89" w:rsidRPr="008C2C89">
        <w:t>по критериям оценки профессиональной деятельности</w:t>
      </w:r>
      <w:r w:rsidR="006507AB">
        <w:t xml:space="preserve"> работника</w:t>
      </w:r>
      <w:r w:rsidR="008C2C89" w:rsidRPr="008C2C89">
        <w:t>, выполнения трудовых функций и утверждается руководителем учреждения.</w:t>
      </w:r>
      <w:r w:rsidR="006507AB">
        <w:t xml:space="preserve"> </w:t>
      </w:r>
    </w:p>
    <w:p w:rsidR="00290A23" w:rsidRDefault="00802306" w:rsidP="00290A23">
      <w:pPr>
        <w:pStyle w:val="21"/>
      </w:pPr>
      <w:r>
        <w:t xml:space="preserve">6.6. </w:t>
      </w:r>
      <w:r w:rsidR="000627F4">
        <w:t xml:space="preserve"> </w:t>
      </w:r>
      <w:r w:rsidR="00290A23">
        <w:t xml:space="preserve">При наличии нарушений, выговоров, взысканий работникам учреждения, размер стимулирующих выплат понижается или не выплачивается. </w:t>
      </w:r>
      <w:r w:rsidR="006507AB">
        <w:t>Понижение о размере стимулирующих выплат решает комиссия, действующая на основании Положения.</w:t>
      </w:r>
      <w:r w:rsidR="006507AB" w:rsidRPr="006507AB">
        <w:t xml:space="preserve"> Состав комиссии утверждается приказом руководителя учреждения.</w:t>
      </w:r>
      <w:r w:rsidR="002970A3" w:rsidRPr="002970A3">
        <w:t xml:space="preserve"> На основании протокола комиссии издается приказ руководителя учреждения.</w:t>
      </w:r>
    </w:p>
    <w:p w:rsidR="00290A23" w:rsidRDefault="00290A23" w:rsidP="00290A23">
      <w:pPr>
        <w:pStyle w:val="21"/>
      </w:pPr>
      <w:r>
        <w:t>Размер стимулирующих выплат понижается:</w:t>
      </w:r>
    </w:p>
    <w:p w:rsidR="00290A23" w:rsidRDefault="00290A23" w:rsidP="00290A23">
      <w:pPr>
        <w:pStyle w:val="21"/>
      </w:pPr>
      <w:r>
        <w:t>- при нарушении исполнительской дисциплины – до 50%</w:t>
      </w:r>
    </w:p>
    <w:p w:rsidR="00290A23" w:rsidRDefault="00290A23" w:rsidP="00290A23">
      <w:pPr>
        <w:pStyle w:val="21"/>
      </w:pPr>
      <w:r>
        <w:t>- за дисциплинарные нарушения (опоздания, прогулы, нарушения графика работы учреждения, унижение и оскорбление личности, появление на работе в нетрезвом состоянии) – до 100%</w:t>
      </w:r>
    </w:p>
    <w:p w:rsidR="00290A23" w:rsidRDefault="00290A23" w:rsidP="00290A23">
      <w:pPr>
        <w:pStyle w:val="21"/>
      </w:pPr>
      <w:r>
        <w:t>- за срыв мероприятия – от 10% до 100%</w:t>
      </w:r>
    </w:p>
    <w:p w:rsidR="00290A23" w:rsidRDefault="00290A23" w:rsidP="00290A23">
      <w:pPr>
        <w:pStyle w:val="21"/>
      </w:pPr>
      <w:r>
        <w:t>- за не выполнение  поручений руководителя МБУ «РДК»  – от 10% до 100%</w:t>
      </w:r>
    </w:p>
    <w:p w:rsidR="00290A23" w:rsidRDefault="00290A23" w:rsidP="00290A23">
      <w:pPr>
        <w:pStyle w:val="21"/>
      </w:pPr>
      <w:r>
        <w:t>- за не выполнение  поручений директоров, заведующих филиалами – от 10% до 100%</w:t>
      </w:r>
    </w:p>
    <w:p w:rsidR="00290A23" w:rsidRDefault="00290A23" w:rsidP="00290A23">
      <w:pPr>
        <w:pStyle w:val="21"/>
      </w:pPr>
      <w:r>
        <w:t>- жалобы посетителей (в устной и письменной форме) от 20%  до 50%</w:t>
      </w:r>
    </w:p>
    <w:p w:rsidR="00290A23" w:rsidRPr="00B60CED" w:rsidRDefault="00290A23" w:rsidP="00290A23">
      <w:pPr>
        <w:pStyle w:val="21"/>
      </w:pPr>
      <w:r>
        <w:t>- за невыполнение плана работы, показателей и критериев оценки эффективности работы – от 20% до 100%.</w:t>
      </w:r>
    </w:p>
    <w:p w:rsidR="001B5D82" w:rsidRPr="002C165F" w:rsidRDefault="00290A23" w:rsidP="001B5D82">
      <w:pPr>
        <w:pStyle w:val="31"/>
        <w:jc w:val="left"/>
        <w:rPr>
          <w:b w:val="0"/>
          <w:color w:val="000000" w:themeColor="text1"/>
        </w:rPr>
      </w:pPr>
      <w:r>
        <w:rPr>
          <w:b w:val="0"/>
        </w:rPr>
        <w:t>6</w:t>
      </w:r>
      <w:r w:rsidR="00802306">
        <w:rPr>
          <w:b w:val="0"/>
        </w:rPr>
        <w:t>.7</w:t>
      </w:r>
      <w:r w:rsidR="00E25D57" w:rsidRPr="00695DB4">
        <w:rPr>
          <w:b w:val="0"/>
        </w:rPr>
        <w:t>.</w:t>
      </w:r>
      <w:r w:rsidR="00EE400F">
        <w:rPr>
          <w:b w:val="0"/>
        </w:rPr>
        <w:t xml:space="preserve">   </w:t>
      </w:r>
      <w:r w:rsidR="002970A3">
        <w:rPr>
          <w:b w:val="0"/>
        </w:rPr>
        <w:t>П</w:t>
      </w:r>
      <w:r w:rsidR="001F17FB" w:rsidRPr="00695DB4">
        <w:rPr>
          <w:b w:val="0"/>
        </w:rPr>
        <w:t xml:space="preserve">ремии по итогам работы </w:t>
      </w:r>
      <w:r w:rsidR="002970A3">
        <w:rPr>
          <w:b w:val="0"/>
        </w:rPr>
        <w:t>выплачиваются так же  по решению комиссии</w:t>
      </w:r>
      <w:r w:rsidR="007F3482" w:rsidRPr="00695DB4">
        <w:rPr>
          <w:b w:val="0"/>
        </w:rPr>
        <w:t xml:space="preserve">. </w:t>
      </w:r>
      <w:r w:rsidR="00A6419D" w:rsidRPr="00695DB4">
        <w:rPr>
          <w:b w:val="0"/>
        </w:rPr>
        <w:t xml:space="preserve">Комиссия ежемесячно </w:t>
      </w:r>
      <w:r w:rsidR="002D1D78" w:rsidRPr="00695DB4">
        <w:rPr>
          <w:b w:val="0"/>
        </w:rPr>
        <w:t>рассматривает</w:t>
      </w:r>
      <w:r w:rsidR="00A6419D" w:rsidRPr="00695DB4">
        <w:rPr>
          <w:b w:val="0"/>
        </w:rPr>
        <w:t xml:space="preserve"> размер </w:t>
      </w:r>
      <w:r w:rsidR="001F17FB" w:rsidRPr="00695DB4">
        <w:rPr>
          <w:b w:val="0"/>
        </w:rPr>
        <w:t>премии</w:t>
      </w:r>
      <w:r w:rsidR="002D1D78" w:rsidRPr="00695DB4">
        <w:rPr>
          <w:b w:val="0"/>
        </w:rPr>
        <w:t xml:space="preserve"> по каждо</w:t>
      </w:r>
      <w:r w:rsidR="009B1B2B" w:rsidRPr="00695DB4">
        <w:rPr>
          <w:b w:val="0"/>
        </w:rPr>
        <w:t xml:space="preserve">му работнику </w:t>
      </w:r>
      <w:r w:rsidR="00A6419D" w:rsidRPr="00695DB4">
        <w:rPr>
          <w:b w:val="0"/>
        </w:rPr>
        <w:t>с учетом принятых конкретных</w:t>
      </w:r>
      <w:r w:rsidR="001B5D82" w:rsidRPr="001B5D82">
        <w:rPr>
          <w:b w:val="0"/>
          <w:color w:val="000000" w:themeColor="text1"/>
        </w:rPr>
        <w:t xml:space="preserve"> </w:t>
      </w:r>
      <w:r w:rsidR="001B5D82">
        <w:rPr>
          <w:b w:val="0"/>
          <w:color w:val="000000" w:themeColor="text1"/>
        </w:rPr>
        <w:t>показателей (критерий</w:t>
      </w:r>
      <w:r w:rsidR="001B5D82" w:rsidRPr="002C165F">
        <w:rPr>
          <w:b w:val="0"/>
          <w:color w:val="000000" w:themeColor="text1"/>
        </w:rPr>
        <w:t>)</w:t>
      </w:r>
      <w:r w:rsidR="00706679">
        <w:rPr>
          <w:b w:val="0"/>
          <w:color w:val="000000" w:themeColor="text1"/>
        </w:rPr>
        <w:t xml:space="preserve"> </w:t>
      </w:r>
      <w:r w:rsidR="001B5D82">
        <w:rPr>
          <w:rFonts w:eastAsia="Calibri"/>
          <w:b w:val="0"/>
          <w:color w:val="000000"/>
          <w:szCs w:val="28"/>
        </w:rPr>
        <w:t>р</w:t>
      </w:r>
      <w:r w:rsidR="001B5D82" w:rsidRPr="009503FF">
        <w:rPr>
          <w:rFonts w:eastAsia="Calibri"/>
          <w:b w:val="0"/>
          <w:color w:val="000000"/>
          <w:szCs w:val="28"/>
        </w:rPr>
        <w:t>езультативности профессиональной деятельности работников</w:t>
      </w:r>
      <w:r w:rsidR="00CF4B1A">
        <w:rPr>
          <w:rFonts w:eastAsia="Calibri"/>
          <w:b w:val="0"/>
          <w:color w:val="000000"/>
          <w:szCs w:val="28"/>
        </w:rPr>
        <w:t>.</w:t>
      </w:r>
    </w:p>
    <w:p w:rsidR="00A6419D" w:rsidRDefault="00A6419D" w:rsidP="00233DA0">
      <w:pPr>
        <w:pStyle w:val="31"/>
        <w:jc w:val="left"/>
        <w:rPr>
          <w:b w:val="0"/>
        </w:rPr>
      </w:pPr>
      <w:r w:rsidRPr="00695DB4">
        <w:rPr>
          <w:b w:val="0"/>
        </w:rPr>
        <w:t xml:space="preserve"> </w:t>
      </w:r>
      <w:r w:rsidR="00ED245B" w:rsidRPr="00695DB4">
        <w:rPr>
          <w:b w:val="0"/>
        </w:rPr>
        <w:t>На основании протокола комиссии издается приказ руководителя</w:t>
      </w:r>
      <w:r w:rsidR="00EE400F">
        <w:rPr>
          <w:b w:val="0"/>
        </w:rPr>
        <w:t xml:space="preserve"> учреждения</w:t>
      </w:r>
      <w:r w:rsidR="00ED245B" w:rsidRPr="00695DB4">
        <w:rPr>
          <w:b w:val="0"/>
        </w:rPr>
        <w:t xml:space="preserve">. </w:t>
      </w:r>
      <w:r w:rsidR="009B1B2B" w:rsidRPr="00695DB4">
        <w:rPr>
          <w:b w:val="0"/>
        </w:rPr>
        <w:t>Величина премии</w:t>
      </w:r>
      <w:r w:rsidR="009B1B2B" w:rsidRPr="00695DB4">
        <w:rPr>
          <w:b w:val="0"/>
          <w:shd w:val="clear" w:color="auto" w:fill="FFFFFF"/>
        </w:rPr>
        <w:t>, выплачиваемая сотрудникам</w:t>
      </w:r>
      <w:r w:rsidR="009B1B2B" w:rsidRPr="00695DB4">
        <w:rPr>
          <w:b w:val="0"/>
        </w:rPr>
        <w:t xml:space="preserve"> по итогам работы за месяц, квартал, год максимальным размером не ограничена.</w:t>
      </w:r>
    </w:p>
    <w:p w:rsidR="002976D9" w:rsidRDefault="002976D9" w:rsidP="00802306">
      <w:pPr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474DB6" w:rsidRPr="00786E80" w:rsidRDefault="00290A23" w:rsidP="005B4F91">
      <w:pPr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7.</w:t>
      </w:r>
      <w:r w:rsidR="00786E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8416B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Материальная помощь</w:t>
      </w:r>
      <w:r w:rsidR="00786E80" w:rsidRPr="00786E80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474DB6" w:rsidRPr="002C165F" w:rsidRDefault="00474DB6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B91DD1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474DB6" w:rsidRPr="002C165F">
        <w:rPr>
          <w:rFonts w:ascii="Times New Roman" w:hAnsi="Times New Roman"/>
          <w:color w:val="000000" w:themeColor="text1"/>
          <w:sz w:val="28"/>
        </w:rPr>
        <w:t>.1.</w:t>
      </w:r>
      <w:r w:rsidR="00C673A4">
        <w:rPr>
          <w:rFonts w:ascii="Times New Roman" w:hAnsi="Times New Roman"/>
          <w:color w:val="000000" w:themeColor="text1"/>
          <w:sz w:val="28"/>
        </w:rPr>
        <w:t xml:space="preserve"> </w:t>
      </w:r>
      <w:r w:rsidR="008416B0">
        <w:rPr>
          <w:rFonts w:ascii="Times New Roman" w:hAnsi="Times New Roman"/>
          <w:color w:val="000000" w:themeColor="text1"/>
          <w:sz w:val="28"/>
        </w:rPr>
        <w:t>Материальная помощ</w:t>
      </w:r>
      <w:r w:rsidR="00C673A4">
        <w:rPr>
          <w:rFonts w:ascii="Times New Roman" w:hAnsi="Times New Roman"/>
          <w:color w:val="000000" w:themeColor="text1"/>
          <w:sz w:val="28"/>
        </w:rPr>
        <w:t xml:space="preserve">ь является единовременной выплатой и </w:t>
      </w:r>
      <w:r w:rsidR="008416B0">
        <w:rPr>
          <w:rFonts w:ascii="Times New Roman" w:hAnsi="Times New Roman"/>
          <w:color w:val="000000" w:themeColor="text1"/>
          <w:sz w:val="28"/>
        </w:rPr>
        <w:t>выплачивается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="004978D7" w:rsidRPr="002C165F">
        <w:rPr>
          <w:rFonts w:ascii="Times New Roman" w:hAnsi="Times New Roman"/>
          <w:color w:val="000000" w:themeColor="text1"/>
          <w:sz w:val="28"/>
        </w:rPr>
        <w:t>в пределах средств фонда оплаты труда</w:t>
      </w:r>
      <w:r w:rsidR="00A5736C" w:rsidRP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 w:rsidRPr="002C165F">
        <w:rPr>
          <w:rFonts w:ascii="Times New Roman" w:hAnsi="Times New Roman"/>
          <w:color w:val="000000" w:themeColor="text1"/>
          <w:sz w:val="28"/>
        </w:rPr>
        <w:t>работникам  учреждения</w:t>
      </w:r>
      <w:r w:rsidR="00F937FC">
        <w:rPr>
          <w:rFonts w:ascii="Times New Roman" w:hAnsi="Times New Roman"/>
          <w:color w:val="000000" w:themeColor="text1"/>
          <w:sz w:val="28"/>
        </w:rPr>
        <w:t xml:space="preserve"> по личному заявлению работника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>
        <w:rPr>
          <w:rFonts w:ascii="Times New Roman" w:hAnsi="Times New Roman"/>
          <w:color w:val="000000" w:themeColor="text1"/>
          <w:sz w:val="28"/>
        </w:rPr>
        <w:t>на основании приказа руководителя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в </w:t>
      </w:r>
      <w:r w:rsidR="002D30F4">
        <w:rPr>
          <w:rFonts w:ascii="Times New Roman" w:hAnsi="Times New Roman"/>
          <w:color w:val="000000" w:themeColor="text1"/>
          <w:sz w:val="28"/>
        </w:rPr>
        <w:t xml:space="preserve">размере до </w:t>
      </w:r>
      <w:r w:rsidR="00F937FC">
        <w:rPr>
          <w:rFonts w:ascii="Times New Roman" w:hAnsi="Times New Roman"/>
          <w:color w:val="000000" w:themeColor="text1"/>
          <w:sz w:val="28"/>
        </w:rPr>
        <w:t xml:space="preserve">двух </w:t>
      </w:r>
      <w:r w:rsidR="00F937FC" w:rsidRPr="002C165F">
        <w:rPr>
          <w:rFonts w:ascii="Times New Roman" w:hAnsi="Times New Roman"/>
          <w:color w:val="000000" w:themeColor="text1"/>
          <w:sz w:val="28"/>
        </w:rPr>
        <w:t>должностн</w:t>
      </w:r>
      <w:r w:rsidR="00F937FC">
        <w:rPr>
          <w:rFonts w:ascii="Times New Roman" w:hAnsi="Times New Roman"/>
          <w:color w:val="000000" w:themeColor="text1"/>
          <w:sz w:val="28"/>
        </w:rPr>
        <w:t>ых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 оклад</w:t>
      </w:r>
      <w:r w:rsidR="002D30F4">
        <w:rPr>
          <w:rFonts w:ascii="Times New Roman" w:hAnsi="Times New Roman"/>
          <w:color w:val="000000" w:themeColor="text1"/>
          <w:sz w:val="28"/>
        </w:rPr>
        <w:t>ов</w:t>
      </w:r>
      <w:proofErr w:type="gramEnd"/>
      <w:r w:rsidR="00F937FC">
        <w:rPr>
          <w:rFonts w:ascii="Times New Roman" w:hAnsi="Times New Roman"/>
          <w:color w:val="000000" w:themeColor="text1"/>
          <w:sz w:val="28"/>
        </w:rPr>
        <w:t>.</w:t>
      </w:r>
    </w:p>
    <w:p w:rsidR="008416B0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>
        <w:rPr>
          <w:rFonts w:ascii="Times New Roman" w:hAnsi="Times New Roman"/>
          <w:color w:val="000000" w:themeColor="text1"/>
          <w:sz w:val="28"/>
        </w:rPr>
        <w:t xml:space="preserve">.2. </w:t>
      </w:r>
      <w:r w:rsidR="00B91DD1">
        <w:rPr>
          <w:rFonts w:ascii="Times New Roman" w:hAnsi="Times New Roman"/>
          <w:color w:val="000000" w:themeColor="text1"/>
          <w:sz w:val="28"/>
        </w:rPr>
        <w:t>Материальная помощь оказы</w:t>
      </w:r>
      <w:r w:rsidR="008416B0" w:rsidRPr="008416B0">
        <w:rPr>
          <w:rFonts w:ascii="Times New Roman" w:hAnsi="Times New Roman"/>
          <w:color w:val="000000" w:themeColor="text1"/>
          <w:sz w:val="28"/>
        </w:rPr>
        <w:t>в</w:t>
      </w:r>
      <w:r w:rsidR="00B91DD1">
        <w:rPr>
          <w:rFonts w:ascii="Times New Roman" w:hAnsi="Times New Roman"/>
          <w:color w:val="000000" w:themeColor="text1"/>
          <w:sz w:val="28"/>
        </w:rPr>
        <w:t xml:space="preserve">ается работникам в </w:t>
      </w:r>
      <w:r w:rsidR="008416B0" w:rsidRPr="008416B0">
        <w:rPr>
          <w:rFonts w:ascii="Times New Roman" w:hAnsi="Times New Roman"/>
          <w:color w:val="000000" w:themeColor="text1"/>
          <w:sz w:val="28"/>
        </w:rPr>
        <w:t>особых случаях</w:t>
      </w:r>
      <w:r w:rsidR="008416B0">
        <w:rPr>
          <w:rFonts w:ascii="Times New Roman" w:hAnsi="Times New Roman"/>
          <w:color w:val="000000" w:themeColor="text1"/>
          <w:sz w:val="28"/>
        </w:rPr>
        <w:t>:</w:t>
      </w:r>
      <w:r w:rsidR="003B516B">
        <w:rPr>
          <w:rFonts w:ascii="Times New Roman" w:hAnsi="Times New Roman"/>
          <w:color w:val="000000" w:themeColor="text1"/>
          <w:sz w:val="28"/>
        </w:rPr>
        <w:t xml:space="preserve"> бракосочетание, рождение ребенка у работника, юбилейная дата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со дня рождения</w:t>
      </w:r>
      <w:r w:rsidR="005C794F" w:rsidRPr="005C794F">
        <w:rPr>
          <w:rFonts w:ascii="Times New Roman" w:hAnsi="Times New Roman"/>
          <w:color w:val="000000" w:themeColor="text1"/>
          <w:sz w:val="28"/>
        </w:rPr>
        <w:t xml:space="preserve"> </w:t>
      </w:r>
      <w:r w:rsidR="005C794F">
        <w:rPr>
          <w:rFonts w:ascii="Times New Roman" w:hAnsi="Times New Roman"/>
          <w:color w:val="000000" w:themeColor="text1"/>
          <w:sz w:val="28"/>
        </w:rPr>
        <w:t>работника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смерть</w:t>
      </w:r>
      <w:r w:rsidR="00451582">
        <w:rPr>
          <w:rFonts w:ascii="Times New Roman" w:hAnsi="Times New Roman"/>
          <w:color w:val="000000" w:themeColor="text1"/>
          <w:sz w:val="28"/>
        </w:rPr>
        <w:t xml:space="preserve"> близкого родственника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(муж</w:t>
      </w:r>
      <w:r w:rsidR="00451582">
        <w:rPr>
          <w:rFonts w:ascii="Times New Roman" w:hAnsi="Times New Roman"/>
          <w:color w:val="000000" w:themeColor="text1"/>
          <w:sz w:val="28"/>
        </w:rPr>
        <w:t>, жена</w:t>
      </w:r>
      <w:r w:rsidR="00474DB6" w:rsidRPr="002C165F">
        <w:rPr>
          <w:rFonts w:ascii="Times New Roman" w:hAnsi="Times New Roman"/>
          <w:color w:val="000000" w:themeColor="text1"/>
          <w:sz w:val="28"/>
        </w:rPr>
        <w:t>, дети, родители)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необходимость</w:t>
      </w:r>
      <w:r w:rsidR="009A7441">
        <w:rPr>
          <w:rFonts w:ascii="Times New Roman" w:hAnsi="Times New Roman"/>
          <w:color w:val="000000" w:themeColor="text1"/>
          <w:sz w:val="28"/>
        </w:rPr>
        <w:t>ю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дорогостоящего лечения </w:t>
      </w:r>
      <w:r w:rsidR="00451582">
        <w:rPr>
          <w:rFonts w:ascii="Times New Roman" w:hAnsi="Times New Roman"/>
          <w:color w:val="000000" w:themeColor="text1"/>
          <w:sz w:val="28"/>
        </w:rPr>
        <w:t xml:space="preserve">в связи с болезнью (травмой), </w:t>
      </w:r>
      <w:r w:rsidR="00C673A4">
        <w:rPr>
          <w:rFonts w:ascii="Times New Roman" w:hAnsi="Times New Roman"/>
          <w:color w:val="000000" w:themeColor="text1"/>
          <w:sz w:val="28"/>
        </w:rPr>
        <w:t xml:space="preserve">стихийными бедствиями, другими чрезвычайными </w:t>
      </w:r>
      <w:r w:rsidR="00C673A4">
        <w:rPr>
          <w:rFonts w:ascii="Times New Roman" w:hAnsi="Times New Roman"/>
          <w:color w:val="000000" w:themeColor="text1"/>
          <w:sz w:val="28"/>
        </w:rPr>
        <w:lastRenderedPageBreak/>
        <w:t>обстоятельствами</w:t>
      </w:r>
      <w:r w:rsidR="008416B0">
        <w:rPr>
          <w:rFonts w:ascii="Times New Roman" w:hAnsi="Times New Roman"/>
          <w:color w:val="000000" w:themeColor="text1"/>
          <w:sz w:val="28"/>
        </w:rPr>
        <w:t>.</w:t>
      </w:r>
    </w:p>
    <w:p w:rsidR="00806B1B" w:rsidRPr="00806B1B" w:rsidRDefault="00CF4B1A" w:rsidP="00806B1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 w:rsidRPr="00806B1B">
        <w:rPr>
          <w:rFonts w:ascii="Times New Roman" w:hAnsi="Times New Roman"/>
          <w:color w:val="000000" w:themeColor="text1"/>
          <w:sz w:val="28"/>
        </w:rPr>
        <w:t xml:space="preserve">.3. </w:t>
      </w:r>
      <w:r w:rsidR="00806B1B" w:rsidRPr="00806B1B">
        <w:rPr>
          <w:rFonts w:ascii="Times New Roman" w:hAnsi="Times New Roman"/>
          <w:sz w:val="28"/>
          <w:szCs w:val="28"/>
        </w:rPr>
        <w:t>Основанием для рассмотрения вопроса о выделении работнику</w:t>
      </w:r>
      <w:r w:rsidR="00806B1B" w:rsidRPr="00806B1B">
        <w:rPr>
          <w:rFonts w:ascii="Times New Roman" w:hAnsi="Times New Roman"/>
          <w:bCs/>
          <w:sz w:val="28"/>
          <w:szCs w:val="28"/>
        </w:rPr>
        <w:t xml:space="preserve"> </w:t>
      </w:r>
      <w:r w:rsidR="00806B1B" w:rsidRPr="00806B1B">
        <w:rPr>
          <w:rFonts w:ascii="Times New Roman" w:hAnsi="Times New Roman"/>
          <w:sz w:val="28"/>
          <w:szCs w:val="28"/>
        </w:rPr>
        <w:t>материальной помощи является его личное заявление.</w:t>
      </w:r>
    </w:p>
    <w:p w:rsidR="00806B1B" w:rsidRPr="00806B1B" w:rsidRDefault="00806B1B" w:rsidP="00806B1B">
      <w:pPr>
        <w:ind w:firstLine="540"/>
        <w:rPr>
          <w:rFonts w:ascii="Times New Roman" w:hAnsi="Times New Roman"/>
          <w:sz w:val="28"/>
          <w:szCs w:val="28"/>
        </w:rPr>
      </w:pPr>
      <w:r w:rsidRPr="00806B1B">
        <w:rPr>
          <w:rFonts w:ascii="Times New Roman" w:hAnsi="Times New Roman"/>
          <w:sz w:val="28"/>
          <w:szCs w:val="28"/>
        </w:rPr>
        <w:t>В случаях бракосочетания, рождения ребенка или смерти близкого родственника работник одновременно представляет копии свидетельств о браке, рождении или смерти.</w:t>
      </w:r>
    </w:p>
    <w:p w:rsidR="00474DB6" w:rsidRDefault="00CF4B1A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660931" w:rsidRPr="002C165F">
        <w:rPr>
          <w:rFonts w:ascii="Times New Roman" w:hAnsi="Times New Roman"/>
          <w:color w:val="000000" w:themeColor="text1"/>
          <w:sz w:val="28"/>
        </w:rPr>
        <w:t>.4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. </w:t>
      </w:r>
      <w:r w:rsidR="00F40FF5">
        <w:rPr>
          <w:rFonts w:ascii="Times New Roman" w:hAnsi="Times New Roman"/>
          <w:color w:val="000000" w:themeColor="text1"/>
          <w:sz w:val="28"/>
        </w:rPr>
        <w:t>Решение об о</w:t>
      </w:r>
      <w:r w:rsidR="00474DB6" w:rsidRPr="002C165F">
        <w:rPr>
          <w:rFonts w:ascii="Times New Roman" w:hAnsi="Times New Roman"/>
          <w:color w:val="000000" w:themeColor="text1"/>
          <w:sz w:val="28"/>
        </w:rPr>
        <w:t>казани</w:t>
      </w:r>
      <w:r w:rsidR="00F40FF5">
        <w:rPr>
          <w:rFonts w:ascii="Times New Roman" w:hAnsi="Times New Roman"/>
          <w:color w:val="000000" w:themeColor="text1"/>
          <w:sz w:val="28"/>
        </w:rPr>
        <w:t>и</w:t>
      </w:r>
      <w:r w:rsidR="004D6FAB" w:rsidRPr="004D6FAB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работнику м</w:t>
      </w:r>
      <w:r w:rsidR="00474DB6" w:rsidRPr="002C165F">
        <w:rPr>
          <w:rFonts w:ascii="Times New Roman" w:hAnsi="Times New Roman"/>
          <w:color w:val="000000" w:themeColor="text1"/>
          <w:sz w:val="28"/>
        </w:rPr>
        <w:t>атериальной помощи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D1661F">
        <w:rPr>
          <w:rFonts w:ascii="Times New Roman" w:hAnsi="Times New Roman"/>
          <w:color w:val="000000" w:themeColor="text1"/>
          <w:sz w:val="28"/>
        </w:rPr>
        <w:t>и её размере</w:t>
      </w:r>
      <w:r w:rsidR="00F40FF5">
        <w:rPr>
          <w:rFonts w:ascii="Times New Roman" w:hAnsi="Times New Roman"/>
          <w:color w:val="000000" w:themeColor="text1"/>
          <w:sz w:val="28"/>
        </w:rPr>
        <w:t xml:space="preserve"> 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принимается руководителем учреждения в каждом случае отдельно и оформляется его приказом.</w:t>
      </w:r>
    </w:p>
    <w:p w:rsidR="00806B1B" w:rsidRPr="002C165F" w:rsidRDefault="00806B1B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F73770" w:rsidRDefault="00F73770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6419D" w:rsidRPr="00797C12" w:rsidRDefault="005136B1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462A98">
        <w:rPr>
          <w:rFonts w:ascii="Times New Roman" w:hAnsi="Times New Roman"/>
          <w:b/>
          <w:sz w:val="28"/>
          <w:szCs w:val="28"/>
        </w:rPr>
        <w:lastRenderedPageBreak/>
        <w:t>Приложение № 1</w:t>
      </w:r>
    </w:p>
    <w:p w:rsidR="00F9213C" w:rsidRPr="002C165F" w:rsidRDefault="00F9213C" w:rsidP="00F9213C">
      <w:pPr>
        <w:pStyle w:val="11"/>
        <w:spacing w:line="240" w:lineRule="auto"/>
        <w:ind w:firstLine="0"/>
        <w:outlineLvl w:val="0"/>
        <w:rPr>
          <w:b/>
          <w:szCs w:val="24"/>
        </w:rPr>
      </w:pPr>
      <w:r w:rsidRPr="002C165F">
        <w:rPr>
          <w:b/>
          <w:szCs w:val="24"/>
        </w:rPr>
        <w:t xml:space="preserve">                                                                                                     </w:t>
      </w:r>
      <w:r w:rsidR="00797C12">
        <w:rPr>
          <w:b/>
          <w:szCs w:val="24"/>
        </w:rPr>
        <w:t xml:space="preserve">                           </w:t>
      </w:r>
      <w:r w:rsidRPr="002C165F">
        <w:rPr>
          <w:b/>
          <w:szCs w:val="24"/>
        </w:rPr>
        <w:t>Таблица №1</w:t>
      </w:r>
    </w:p>
    <w:p w:rsidR="00C15901" w:rsidRPr="003E36F9" w:rsidRDefault="008709CE" w:rsidP="003E36F9">
      <w:pPr>
        <w:pStyle w:val="12"/>
        <w:spacing w:line="240" w:lineRule="auto"/>
        <w:ind w:firstLine="0"/>
        <w:jc w:val="center"/>
        <w:rPr>
          <w:b/>
          <w:bCs/>
          <w:szCs w:val="24"/>
        </w:rPr>
      </w:pPr>
      <w:r w:rsidRPr="00462A98">
        <w:rPr>
          <w:b/>
          <w:szCs w:val="24"/>
        </w:rPr>
        <w:t>Должностные оклады</w:t>
      </w:r>
      <w:r w:rsidR="00462A98">
        <w:rPr>
          <w:b/>
          <w:szCs w:val="24"/>
        </w:rPr>
        <w:t xml:space="preserve"> </w:t>
      </w:r>
      <w:r w:rsidR="00462A98">
        <w:rPr>
          <w:b/>
          <w:bCs/>
          <w:szCs w:val="24"/>
        </w:rPr>
        <w:t>р</w:t>
      </w:r>
      <w:r w:rsidR="00462A98" w:rsidRPr="00462A98">
        <w:rPr>
          <w:b/>
          <w:bCs/>
          <w:szCs w:val="24"/>
        </w:rPr>
        <w:t xml:space="preserve">уководителя и заместителя учреждения </w:t>
      </w: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1275"/>
        <w:gridCol w:w="993"/>
        <w:gridCol w:w="850"/>
        <w:gridCol w:w="1134"/>
        <w:gridCol w:w="1088"/>
      </w:tblGrid>
      <w:tr w:rsidR="001E0723" w:rsidRPr="002C165F" w:rsidTr="00363E39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Pr="002C165F" w:rsidRDefault="003E36F9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Должностной оклад</w:t>
            </w:r>
            <w:r w:rsidR="008709CE" w:rsidRPr="002C165F">
              <w:rPr>
                <w:szCs w:val="24"/>
              </w:rPr>
              <w:t xml:space="preserve"> по группам оплаты труда (рублей)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E50E8" w:rsidRPr="002C165F" w:rsidTr="003E36F9">
        <w:trPr>
          <w:cantSplit/>
          <w:trHeight w:val="582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ведущи</w:t>
            </w:r>
            <w:r w:rsidR="00A45B9E">
              <w:rPr>
                <w:szCs w:val="24"/>
              </w:rPr>
              <w:t>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6F9" w:rsidRDefault="003E36F9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IV</w:t>
            </w:r>
          </w:p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1E0723" w:rsidRPr="002C165F" w:rsidTr="00363E39">
        <w:trPr>
          <w:trHeight w:val="366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2C165F">
              <w:rPr>
                <w:szCs w:val="24"/>
              </w:rPr>
              <w:t>1</w:t>
            </w:r>
            <w:r w:rsidRPr="002C165F">
              <w:rPr>
                <w:b/>
                <w:szCs w:val="24"/>
              </w:rPr>
              <w:t>. Руководители</w:t>
            </w:r>
          </w:p>
        </w:tc>
      </w:tr>
      <w:tr w:rsidR="008E50E8" w:rsidRPr="002C165F" w:rsidTr="00015E65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947B6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Директор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11631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10944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</w:tc>
      </w:tr>
      <w:tr w:rsidR="00015E65" w:rsidRPr="002C165F" w:rsidTr="00015E65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E65" w:rsidRPr="002C165F" w:rsidRDefault="00015E65" w:rsidP="00947B6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Заместитель директора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10468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8586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8147</w:t>
            </w:r>
          </w:p>
        </w:tc>
      </w:tr>
      <w:tr w:rsidR="00015E65" w:rsidRPr="002C165F" w:rsidTr="00C70869">
        <w:trPr>
          <w:trHeight w:val="355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E65" w:rsidRDefault="00835BF8" w:rsidP="00015E65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             </w:t>
            </w:r>
          </w:p>
          <w:p w:rsidR="00835BF8" w:rsidRDefault="00835BF8" w:rsidP="00015E65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</w:p>
          <w:p w:rsidR="00835BF8" w:rsidRDefault="00835BF8" w:rsidP="00835BF8">
            <w:pPr>
              <w:pStyle w:val="11"/>
              <w:spacing w:line="240" w:lineRule="auto"/>
              <w:ind w:firstLine="0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                                                                         Таблица №2</w:t>
            </w:r>
          </w:p>
          <w:p w:rsidR="00015E65" w:rsidRDefault="00015E65" w:rsidP="00015E65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015E65">
              <w:rPr>
                <w:b/>
                <w:szCs w:val="24"/>
              </w:rPr>
              <w:t>Должностные оклады</w:t>
            </w:r>
          </w:p>
          <w:p w:rsidR="00835BF8" w:rsidRDefault="00015E65" w:rsidP="003E36F9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015E65">
              <w:rPr>
                <w:b/>
                <w:szCs w:val="24"/>
              </w:rPr>
              <w:t>руководителей</w:t>
            </w:r>
            <w:r>
              <w:rPr>
                <w:b/>
                <w:szCs w:val="24"/>
              </w:rPr>
              <w:t xml:space="preserve"> филиалов</w:t>
            </w:r>
            <w:r w:rsidRPr="00015E65">
              <w:rPr>
                <w:b/>
                <w:szCs w:val="24"/>
              </w:rPr>
              <w:t>, художественного персонала, специалистов Районного Дома культуры, сельских Домов культуры и сельских клубов</w:t>
            </w:r>
          </w:p>
          <w:tbl>
            <w:tblPr>
              <w:tblW w:w="1002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4962"/>
              <w:gridCol w:w="5058"/>
            </w:tblGrid>
            <w:tr w:rsidR="00835BF8" w:rsidRPr="002C165F" w:rsidTr="005F2AF7">
              <w:trPr>
                <w:cantSplit/>
                <w:trHeight w:val="545"/>
              </w:trPr>
              <w:tc>
                <w:tcPr>
                  <w:tcW w:w="4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35BF8" w:rsidRPr="002C165F" w:rsidRDefault="00835BF8" w:rsidP="005F2AF7">
                  <w:pPr>
                    <w:pStyle w:val="12"/>
                    <w:spacing w:line="240" w:lineRule="auto"/>
                    <w:ind w:firstLine="0"/>
                    <w:jc w:val="center"/>
                  </w:pPr>
                  <w:r w:rsidRPr="002C165F">
                    <w:t>Наименование должностей</w:t>
                  </w:r>
                </w:p>
              </w:tc>
              <w:tc>
                <w:tcPr>
                  <w:tcW w:w="505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35BF8" w:rsidRPr="002C165F" w:rsidRDefault="003E36F9" w:rsidP="005F2AF7">
                  <w:pPr>
                    <w:pStyle w:val="12"/>
                    <w:spacing w:line="240" w:lineRule="auto"/>
                    <w:ind w:firstLine="0"/>
                    <w:jc w:val="center"/>
                  </w:pPr>
                  <w:r>
                    <w:t>Должностной оклад</w:t>
                  </w:r>
                  <w:r w:rsidR="00835BF8" w:rsidRPr="002C165F">
                    <w:t xml:space="preserve"> (рублей)</w:t>
                  </w:r>
                </w:p>
              </w:tc>
            </w:tr>
            <w:tr w:rsidR="00835BF8" w:rsidRPr="002C165F" w:rsidTr="005F2AF7">
              <w:trPr>
                <w:trHeight w:val="366"/>
              </w:trPr>
              <w:tc>
                <w:tcPr>
                  <w:tcW w:w="100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BF8" w:rsidRPr="002C165F" w:rsidRDefault="00835BF8" w:rsidP="005F2AF7">
                  <w:pPr>
                    <w:pStyle w:val="12"/>
                    <w:spacing w:line="240" w:lineRule="auto"/>
                    <w:ind w:firstLine="0"/>
                    <w:jc w:val="left"/>
                    <w:rPr>
                      <w:b/>
                    </w:rPr>
                  </w:pPr>
                  <w:r w:rsidRPr="002C165F">
                    <w:t>1</w:t>
                  </w:r>
                  <w:r w:rsidRPr="002C165F">
                    <w:rPr>
                      <w:b/>
                    </w:rPr>
                    <w:t>. Руководители</w:t>
                  </w:r>
                </w:p>
              </w:tc>
            </w:tr>
          </w:tbl>
          <w:p w:rsidR="00835BF8" w:rsidRDefault="00835BF8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E50E8" w:rsidRPr="002C165F" w:rsidTr="00A80B79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C15901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Директор 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9052</w:t>
            </w:r>
          </w:p>
        </w:tc>
      </w:tr>
      <w:tr w:rsidR="008E50E8" w:rsidRPr="002C165F" w:rsidTr="00835BF8">
        <w:trPr>
          <w:trHeight w:val="277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835BF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2C165F">
              <w:rPr>
                <w:szCs w:val="24"/>
              </w:rPr>
              <w:t>Заведующ</w:t>
            </w:r>
            <w:r>
              <w:rPr>
                <w:szCs w:val="24"/>
              </w:rPr>
              <w:t>ий</w:t>
            </w:r>
            <w:proofErr w:type="gramEnd"/>
            <w:r w:rsidR="00835BF8">
              <w:rPr>
                <w:szCs w:val="24"/>
              </w:rPr>
              <w:t xml:space="preserve"> структурного подразделения</w:t>
            </w:r>
            <w:r w:rsidR="00835BF8" w:rsidRPr="00835BF8">
              <w:rPr>
                <w:szCs w:val="24"/>
              </w:rPr>
              <w:t xml:space="preserve"> 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35BF8" w:rsidP="00835BF8">
            <w:pPr>
              <w:pStyle w:val="12"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</w:t>
            </w:r>
            <w:r w:rsidR="008E50E8" w:rsidRPr="002C165F">
              <w:rPr>
                <w:szCs w:val="24"/>
              </w:rPr>
              <w:t>8608</w:t>
            </w:r>
          </w:p>
        </w:tc>
      </w:tr>
      <w:tr w:rsidR="001E0723" w:rsidRPr="002C165F" w:rsidTr="00363E39">
        <w:trPr>
          <w:cantSplit/>
          <w:trHeight w:val="396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2C165F" w:rsidRDefault="008709CE" w:rsidP="00835BF8">
            <w:pPr>
              <w:pStyle w:val="12"/>
              <w:spacing w:line="240" w:lineRule="auto"/>
              <w:ind w:firstLine="0"/>
              <w:rPr>
                <w:szCs w:val="24"/>
              </w:rPr>
            </w:pPr>
            <w:r w:rsidRPr="002C165F">
              <w:rPr>
                <w:szCs w:val="24"/>
              </w:rPr>
              <w:t xml:space="preserve">2. </w:t>
            </w:r>
            <w:r w:rsidRPr="002C165F">
              <w:rPr>
                <w:b/>
                <w:szCs w:val="24"/>
              </w:rPr>
              <w:t>Специалисты</w:t>
            </w:r>
          </w:p>
        </w:tc>
      </w:tr>
      <w:tr w:rsidR="008E50E8" w:rsidRPr="002C165F" w:rsidTr="006B5F1A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Художественный руководитель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587053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</w:tc>
      </w:tr>
      <w:tr w:rsidR="001E0723" w:rsidRPr="002C165F" w:rsidTr="00363E39">
        <w:trPr>
          <w:cantSplit/>
          <w:trHeight w:val="42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Режиссер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</w:tc>
        <w:tc>
          <w:tcPr>
            <w:tcW w:w="53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</w:t>
            </w:r>
            <w:r w:rsidR="00D62B7A" w:rsidRPr="002C165F">
              <w:rPr>
                <w:szCs w:val="24"/>
              </w:rPr>
              <w:t>0</w:t>
            </w:r>
            <w:r w:rsidRPr="002C165F">
              <w:rPr>
                <w:szCs w:val="24"/>
              </w:rPr>
              <w:t>52</w:t>
            </w:r>
          </w:p>
        </w:tc>
      </w:tr>
      <w:tr w:rsidR="001E0723" w:rsidRPr="002C165F" w:rsidTr="00363E39">
        <w:trPr>
          <w:cantSplit/>
          <w:trHeight w:val="289"/>
        </w:trPr>
        <w:tc>
          <w:tcPr>
            <w:tcW w:w="4679" w:type="dxa"/>
            <w:tcBorders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1E0723" w:rsidRPr="002C165F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Хормейстер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без категории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8162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cantSplit/>
          <w:trHeight w:val="10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Звукооператор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7097</w:t>
            </w:r>
          </w:p>
        </w:tc>
      </w:tr>
      <w:tr w:rsidR="001E0723" w:rsidRPr="002C165F" w:rsidTr="00363E39">
        <w:trPr>
          <w:cantSplit/>
          <w:trHeight w:val="2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Ассистент режиссера (хормейстера)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7791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cantSplit/>
          <w:trHeight w:val="38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Аккомпаниатор 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587053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trHeight w:val="143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Методист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ведущий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8608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8162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trHeight w:val="117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Руководители кружков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7097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6735</w:t>
            </w:r>
          </w:p>
        </w:tc>
      </w:tr>
      <w:tr w:rsidR="001E0723" w:rsidRPr="002C165F" w:rsidTr="00363E39">
        <w:trPr>
          <w:trHeight w:val="553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Ведущие дискотек, руководители музыкальной части дискотек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5748</w:t>
            </w:r>
          </w:p>
        </w:tc>
      </w:tr>
      <w:tr w:rsidR="001E0723" w:rsidRPr="002C165F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Художник</w:t>
            </w:r>
            <w:r w:rsidR="00ED245B">
              <w:rPr>
                <w:szCs w:val="24"/>
              </w:rPr>
              <w:t xml:space="preserve"> постановщик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proofErr w:type="spellStart"/>
            <w:r w:rsidRPr="002C165F">
              <w:rPr>
                <w:szCs w:val="24"/>
              </w:rPr>
              <w:t>Культорганизатор</w:t>
            </w:r>
            <w:proofErr w:type="spellEnd"/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7097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6735</w:t>
            </w:r>
          </w:p>
        </w:tc>
      </w:tr>
    </w:tbl>
    <w:p w:rsidR="00FB5AE6" w:rsidRDefault="00FB5AE6" w:rsidP="00A6419D">
      <w:pPr>
        <w:pStyle w:val="11"/>
        <w:spacing w:line="240" w:lineRule="auto"/>
        <w:ind w:firstLine="0"/>
        <w:rPr>
          <w:szCs w:val="24"/>
        </w:rPr>
      </w:pPr>
    </w:p>
    <w:p w:rsidR="00A6419D" w:rsidRPr="00F43021" w:rsidRDefault="00F43021" w:rsidP="00A6419D">
      <w:pPr>
        <w:pStyle w:val="11"/>
        <w:spacing w:line="240" w:lineRule="auto"/>
        <w:ind w:firstLine="0"/>
        <w:rPr>
          <w:b/>
          <w:szCs w:val="24"/>
        </w:rPr>
      </w:pPr>
      <w:r>
        <w:rPr>
          <w:b/>
          <w:szCs w:val="24"/>
        </w:rPr>
        <w:t>Примечание</w:t>
      </w:r>
      <w:r w:rsidR="00A6419D" w:rsidRPr="00F43021">
        <w:rPr>
          <w:b/>
          <w:szCs w:val="24"/>
        </w:rPr>
        <w:t xml:space="preserve">: </w:t>
      </w:r>
    </w:p>
    <w:p w:rsidR="004854E6" w:rsidRPr="00DD7256" w:rsidRDefault="00A6419D" w:rsidP="004854E6">
      <w:pPr>
        <w:pStyle w:val="11"/>
        <w:spacing w:line="240" w:lineRule="auto"/>
        <w:jc w:val="left"/>
        <w:rPr>
          <w:szCs w:val="24"/>
        </w:rPr>
      </w:pPr>
      <w:r w:rsidRPr="00DD7256">
        <w:rPr>
          <w:szCs w:val="24"/>
        </w:rPr>
        <w:t>1. Оплата труда руководителей кружков, клубов и самодеятельных коллективов, аккомпаниаторов</w:t>
      </w:r>
      <w:r w:rsidR="004854E6" w:rsidRPr="00DD7256">
        <w:rPr>
          <w:szCs w:val="24"/>
        </w:rPr>
        <w:t xml:space="preserve"> производит</w:t>
      </w:r>
      <w:r w:rsidRPr="00DD7256">
        <w:rPr>
          <w:szCs w:val="24"/>
        </w:rPr>
        <w:t xml:space="preserve">ся по часовым ставкам, исчисленным на основе должностных окладов и норм рабочего времени. </w:t>
      </w:r>
    </w:p>
    <w:p w:rsidR="00A6419D" w:rsidRPr="00DD7256" w:rsidRDefault="00F43021" w:rsidP="004854E6">
      <w:pPr>
        <w:pStyle w:val="11"/>
        <w:spacing w:line="240" w:lineRule="auto"/>
        <w:jc w:val="left"/>
        <w:rPr>
          <w:szCs w:val="24"/>
        </w:rPr>
      </w:pPr>
      <w:r>
        <w:rPr>
          <w:szCs w:val="24"/>
        </w:rPr>
        <w:t xml:space="preserve">2. </w:t>
      </w:r>
      <w:r w:rsidR="00A6419D" w:rsidRPr="00DD7256">
        <w:rPr>
          <w:szCs w:val="24"/>
        </w:rPr>
        <w:t>Для руководителей кружков, клубов</w:t>
      </w:r>
      <w:r w:rsidR="004854E6" w:rsidRPr="00DD7256">
        <w:rPr>
          <w:szCs w:val="24"/>
        </w:rPr>
        <w:t xml:space="preserve"> </w:t>
      </w:r>
      <w:r w:rsidR="00A6419D" w:rsidRPr="00DD7256">
        <w:rPr>
          <w:szCs w:val="24"/>
        </w:rPr>
        <w:t>и самодеятельных коллективов нормой рабочего времени считать – 3 часа рабочего времени в день. Для аккомпаниаторов нормой рабочего времени считать – 4 часа рабочего времени в день.</w:t>
      </w:r>
    </w:p>
    <w:p w:rsidR="00D62B7A" w:rsidRPr="00A558AA" w:rsidRDefault="00F43021" w:rsidP="00A558AA">
      <w:pPr>
        <w:pStyle w:val="11"/>
        <w:spacing w:line="240" w:lineRule="auto"/>
        <w:jc w:val="left"/>
        <w:rPr>
          <w:szCs w:val="24"/>
        </w:rPr>
      </w:pPr>
      <w:r>
        <w:rPr>
          <w:szCs w:val="24"/>
        </w:rPr>
        <w:t>3</w:t>
      </w:r>
      <w:r w:rsidR="009B16FC">
        <w:rPr>
          <w:szCs w:val="24"/>
        </w:rPr>
        <w:t>. В штат</w:t>
      </w:r>
      <w:r w:rsidR="00A50AF3">
        <w:rPr>
          <w:szCs w:val="24"/>
        </w:rPr>
        <w:t xml:space="preserve"> культурно-досугового учреждения</w:t>
      </w:r>
      <w:r w:rsidR="00A6419D" w:rsidRPr="00DD7256">
        <w:rPr>
          <w:szCs w:val="24"/>
        </w:rPr>
        <w:t xml:space="preserve"> могут вводиться должности, утвержденные в других отраслях при наличии квалификации, отвечающей требованиям, установленным для этих должностей и при условии выполнения соответствующих видов работ.</w:t>
      </w:r>
    </w:p>
    <w:p w:rsidR="000916F6" w:rsidRPr="00B338B7" w:rsidRDefault="00A558AA" w:rsidP="00B338B7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t xml:space="preserve">         </w:t>
      </w:r>
      <w:r w:rsidR="00B338B7">
        <w:rPr>
          <w:b/>
          <w:szCs w:val="24"/>
        </w:rPr>
        <w:t xml:space="preserve">                    </w:t>
      </w:r>
      <w:r w:rsidR="000916F6" w:rsidRPr="002C165F">
        <w:rPr>
          <w:b/>
          <w:szCs w:val="24"/>
        </w:rPr>
        <w:t xml:space="preserve">                                                                                  </w:t>
      </w:r>
      <w:r w:rsidR="003E36F9">
        <w:rPr>
          <w:b/>
          <w:szCs w:val="24"/>
        </w:rPr>
        <w:t xml:space="preserve">                      Таблица №3</w:t>
      </w:r>
    </w:p>
    <w:p w:rsidR="000916F6" w:rsidRPr="002C165F" w:rsidRDefault="000916F6" w:rsidP="000916F6">
      <w:pPr>
        <w:pStyle w:val="12"/>
        <w:spacing w:line="240" w:lineRule="auto"/>
        <w:ind w:firstLine="0"/>
        <w:jc w:val="center"/>
        <w:rPr>
          <w:b/>
          <w:szCs w:val="24"/>
        </w:rPr>
      </w:pPr>
      <w:r w:rsidRPr="002C165F">
        <w:rPr>
          <w:b/>
          <w:szCs w:val="24"/>
        </w:rPr>
        <w:t>Должностные оклады</w:t>
      </w:r>
    </w:p>
    <w:p w:rsidR="000916F6" w:rsidRPr="00F43021" w:rsidRDefault="000916F6" w:rsidP="00F43021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2C165F">
        <w:rPr>
          <w:b/>
          <w:szCs w:val="24"/>
        </w:rPr>
        <w:t>руководителе</w:t>
      </w:r>
      <w:r w:rsidR="00A50AF3">
        <w:rPr>
          <w:b/>
          <w:szCs w:val="24"/>
        </w:rPr>
        <w:t xml:space="preserve">й и специалистов </w:t>
      </w:r>
      <w:r>
        <w:rPr>
          <w:b/>
          <w:szCs w:val="24"/>
        </w:rPr>
        <w:t>музея краеведения</w:t>
      </w:r>
    </w:p>
    <w:tbl>
      <w:tblPr>
        <w:tblW w:w="10020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62"/>
        <w:gridCol w:w="5058"/>
      </w:tblGrid>
      <w:tr w:rsidR="00A9330A" w:rsidRPr="002C165F" w:rsidTr="00C15901">
        <w:trPr>
          <w:cantSplit/>
          <w:trHeight w:val="54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330A" w:rsidRPr="002C165F" w:rsidRDefault="00A9330A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Наименование должностей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30A" w:rsidRPr="002C165F" w:rsidRDefault="003E36F9" w:rsidP="00A9330A">
            <w:pPr>
              <w:pStyle w:val="12"/>
              <w:spacing w:line="240" w:lineRule="auto"/>
              <w:ind w:firstLine="0"/>
              <w:jc w:val="center"/>
            </w:pPr>
            <w:r>
              <w:t>Должностной оклад</w:t>
            </w:r>
            <w:r w:rsidR="00A9330A" w:rsidRPr="002C165F">
              <w:t xml:space="preserve"> (рублей)</w:t>
            </w:r>
          </w:p>
        </w:tc>
      </w:tr>
      <w:tr w:rsidR="000916F6" w:rsidRPr="002C165F" w:rsidTr="00CD25F5">
        <w:trPr>
          <w:trHeight w:val="366"/>
        </w:trPr>
        <w:tc>
          <w:tcPr>
            <w:tcW w:w="10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  <w:rPr>
                <w:b/>
              </w:rPr>
            </w:pPr>
            <w:r w:rsidRPr="002C165F">
              <w:t>1</w:t>
            </w:r>
            <w:r w:rsidRPr="002C165F">
              <w:rPr>
                <w:b/>
              </w:rPr>
              <w:t>. Руководители</w:t>
            </w:r>
          </w:p>
        </w:tc>
      </w:tr>
      <w:tr w:rsidR="00A9330A" w:rsidRPr="002C165F" w:rsidTr="00587053">
        <w:trPr>
          <w:trHeight w:val="35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330A" w:rsidRPr="002C165F" w:rsidRDefault="00A9330A" w:rsidP="000916F6">
            <w:pPr>
              <w:pStyle w:val="12"/>
              <w:spacing w:line="240" w:lineRule="auto"/>
              <w:ind w:firstLine="0"/>
              <w:jc w:val="left"/>
            </w:pPr>
            <w:r w:rsidRPr="002C165F">
              <w:t xml:space="preserve">Директор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30A" w:rsidRPr="002C165F" w:rsidRDefault="00A9330A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9052</w:t>
            </w:r>
          </w:p>
        </w:tc>
      </w:tr>
      <w:tr w:rsidR="000916F6" w:rsidRPr="002C165F" w:rsidTr="00CD25F5">
        <w:trPr>
          <w:cantSplit/>
          <w:trHeight w:val="396"/>
        </w:trPr>
        <w:tc>
          <w:tcPr>
            <w:tcW w:w="10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6F6" w:rsidRPr="002C165F" w:rsidRDefault="00211DFD" w:rsidP="00CD25F5">
            <w:pPr>
              <w:pStyle w:val="12"/>
              <w:spacing w:line="240" w:lineRule="auto"/>
              <w:ind w:firstLine="0"/>
              <w:jc w:val="left"/>
            </w:pPr>
            <w:r>
              <w:t>2.</w:t>
            </w:r>
            <w:r w:rsidR="000916F6" w:rsidRPr="002C165F">
              <w:t xml:space="preserve"> </w:t>
            </w:r>
            <w:r w:rsidR="000916F6" w:rsidRPr="002C165F">
              <w:rPr>
                <w:b/>
              </w:rPr>
              <w:t>Специалисты</w:t>
            </w:r>
          </w:p>
        </w:tc>
      </w:tr>
      <w:tr w:rsidR="000916F6" w:rsidRPr="002C165F" w:rsidTr="00C15901">
        <w:trPr>
          <w:cantSplit/>
          <w:trHeight w:val="24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6F6" w:rsidRPr="002C165F" w:rsidRDefault="00C15901" w:rsidP="00CD25F5">
            <w:pPr>
              <w:pStyle w:val="12"/>
              <w:spacing w:line="240" w:lineRule="auto"/>
              <w:ind w:firstLine="0"/>
              <w:jc w:val="left"/>
            </w:pPr>
            <w:r>
              <w:t>Э</w:t>
            </w:r>
            <w:r w:rsidR="000916F6" w:rsidRPr="002C165F">
              <w:t>кскурсовод (гид)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</w:pPr>
            <w:r w:rsidRPr="002C165F">
              <w:t xml:space="preserve">        </w:t>
            </w:r>
            <w:r w:rsidR="00C15901">
              <w:t xml:space="preserve">                              </w:t>
            </w:r>
            <w:r w:rsidRPr="002C165F">
              <w:t>8608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</w:p>
        </w:tc>
      </w:tr>
      <w:tr w:rsidR="000916F6" w:rsidRPr="002C165F" w:rsidTr="00587053">
        <w:trPr>
          <w:cantSplit/>
          <w:trHeight w:val="153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53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Художник – реставратор</w:t>
            </w:r>
          </w:p>
          <w:p w:rsidR="000916F6" w:rsidRPr="002C165F" w:rsidRDefault="00C15901" w:rsidP="00CD25F5">
            <w:pPr>
              <w:pStyle w:val="12"/>
              <w:spacing w:line="240" w:lineRule="auto"/>
              <w:ind w:firstLine="0"/>
              <w:jc w:val="left"/>
            </w:pPr>
            <w:r>
              <w:t>в</w:t>
            </w:r>
            <w:r w:rsidR="000916F6" w:rsidRPr="002C165F">
              <w:t>ысшей категории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первой категории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второй категории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без категории</w:t>
            </w:r>
          </w:p>
        </w:tc>
        <w:tc>
          <w:tcPr>
            <w:tcW w:w="5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9052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8608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8162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7436</w:t>
            </w:r>
          </w:p>
        </w:tc>
      </w:tr>
      <w:tr w:rsidR="000916F6" w:rsidRPr="002C165F" w:rsidTr="00587053">
        <w:trPr>
          <w:cantSplit/>
          <w:trHeight w:val="306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специалист по учету музейных предметов</w:t>
            </w:r>
          </w:p>
        </w:tc>
        <w:tc>
          <w:tcPr>
            <w:tcW w:w="5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8608</w:t>
            </w:r>
          </w:p>
        </w:tc>
      </w:tr>
    </w:tbl>
    <w:p w:rsidR="00D62B7A" w:rsidRPr="002C165F" w:rsidRDefault="00D62B7A" w:rsidP="00DD7256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p w:rsidR="00DD7256" w:rsidRPr="002C165F" w:rsidRDefault="00DD7256" w:rsidP="00A558AA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t xml:space="preserve">                         </w:t>
      </w:r>
      <w:r w:rsidR="00A558AA">
        <w:rPr>
          <w:b/>
          <w:szCs w:val="24"/>
        </w:rPr>
        <w:t xml:space="preserve">                               </w:t>
      </w:r>
      <w:r w:rsidR="00B338B7">
        <w:rPr>
          <w:b/>
          <w:szCs w:val="24"/>
        </w:rPr>
        <w:t xml:space="preserve">  </w:t>
      </w:r>
      <w:r>
        <w:rPr>
          <w:b/>
          <w:szCs w:val="24"/>
        </w:rPr>
        <w:t xml:space="preserve"> </w:t>
      </w:r>
      <w:r w:rsidR="00B338B7">
        <w:rPr>
          <w:b/>
          <w:szCs w:val="24"/>
        </w:rPr>
        <w:t xml:space="preserve">    </w:t>
      </w:r>
      <w:r>
        <w:rPr>
          <w:b/>
          <w:szCs w:val="24"/>
        </w:rPr>
        <w:t xml:space="preserve">                                         </w:t>
      </w:r>
      <w:r w:rsidRPr="002C165F">
        <w:rPr>
          <w:b/>
          <w:szCs w:val="24"/>
        </w:rPr>
        <w:t xml:space="preserve">      </w:t>
      </w:r>
      <w:r w:rsidR="003E36F9">
        <w:rPr>
          <w:b/>
          <w:szCs w:val="24"/>
        </w:rPr>
        <w:t xml:space="preserve">                      Таблица №4</w:t>
      </w:r>
    </w:p>
    <w:tbl>
      <w:tblPr>
        <w:tblStyle w:val="a9"/>
        <w:tblW w:w="6096" w:type="dxa"/>
        <w:tblInd w:w="3510" w:type="dxa"/>
        <w:tblLook w:val="04A0"/>
      </w:tblPr>
      <w:tblGrid>
        <w:gridCol w:w="6096"/>
      </w:tblGrid>
      <w:tr w:rsidR="00DD7256" w:rsidRPr="002C165F" w:rsidTr="00CD25F5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A558AA" w:rsidRPr="002C165F" w:rsidRDefault="00A558AA" w:rsidP="00A558AA">
            <w:pPr>
              <w:pStyle w:val="11"/>
              <w:spacing w:line="240" w:lineRule="auto"/>
              <w:ind w:right="17" w:firstLine="0"/>
              <w:outlineLvl w:val="0"/>
              <w:rPr>
                <w:b/>
                <w:szCs w:val="24"/>
              </w:rPr>
            </w:pPr>
          </w:p>
        </w:tc>
      </w:tr>
    </w:tbl>
    <w:p w:rsidR="00DD7256" w:rsidRPr="002C165F" w:rsidRDefault="00DD7256" w:rsidP="00A558AA">
      <w:pPr>
        <w:pStyle w:val="7"/>
        <w:jc w:val="both"/>
        <w:rPr>
          <w:szCs w:val="24"/>
        </w:rPr>
      </w:pPr>
      <w:r w:rsidRPr="002C165F">
        <w:rPr>
          <w:sz w:val="28"/>
          <w:szCs w:val="28"/>
        </w:rPr>
        <w:t xml:space="preserve">                                          </w:t>
      </w:r>
      <w:r w:rsidRPr="002C165F">
        <w:rPr>
          <w:szCs w:val="24"/>
        </w:rPr>
        <w:t>Должностные оклады</w:t>
      </w:r>
    </w:p>
    <w:p w:rsidR="00DD7256" w:rsidRPr="003E36F9" w:rsidRDefault="00DD7256" w:rsidP="003E36F9">
      <w:pPr>
        <w:pStyle w:val="7"/>
        <w:rPr>
          <w:szCs w:val="24"/>
        </w:rPr>
      </w:pPr>
      <w:r w:rsidRPr="002C165F">
        <w:rPr>
          <w:szCs w:val="24"/>
        </w:rPr>
        <w:t xml:space="preserve">административно-управленческого и  вспомогательного персонала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  <w:gridCol w:w="4687"/>
      </w:tblGrid>
      <w:tr w:rsidR="00DD7256" w:rsidRPr="002C165F" w:rsidTr="00587053">
        <w:trPr>
          <w:trHeight w:val="379"/>
        </w:trPr>
        <w:tc>
          <w:tcPr>
            <w:tcW w:w="4786" w:type="dxa"/>
            <w:vAlign w:val="center"/>
          </w:tcPr>
          <w:p w:rsidR="00DD7256" w:rsidRPr="002C165F" w:rsidRDefault="00DD7256" w:rsidP="00A558AA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C165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4687" w:type="dxa"/>
            <w:vAlign w:val="center"/>
          </w:tcPr>
          <w:p w:rsidR="00DD7256" w:rsidRPr="002C165F" w:rsidRDefault="00DD7256" w:rsidP="00A558AA">
            <w:pPr>
              <w:pStyle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Должностной оклад (рублей)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 xml:space="preserve">Специалист  по управлению персоналом 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Специалист по охране труда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eastAsia="Times New Roman CYR" w:hAnsi="Times New Roman"/>
                <w:sz w:val="24"/>
                <w:szCs w:val="24"/>
              </w:rPr>
              <w:t>специалист по административно – хозяйственной деятельности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9052</w:t>
            </w:r>
          </w:p>
        </w:tc>
      </w:tr>
      <w:tr w:rsidR="00DD7256" w:rsidRPr="002C165F" w:rsidTr="00587053">
        <w:trPr>
          <w:trHeight w:val="341"/>
        </w:trPr>
        <w:tc>
          <w:tcPr>
            <w:tcW w:w="4786" w:type="dxa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Системный администратор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Юрисконсульт</w:t>
            </w:r>
          </w:p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первой категории</w:t>
            </w:r>
          </w:p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DD7256" w:rsidRPr="002C165F" w:rsidTr="00587053">
        <w:trPr>
          <w:trHeight w:val="469"/>
        </w:trPr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eastAsia="Times New Roman CYR" w:hAnsi="Times New Roman"/>
                <w:sz w:val="24"/>
                <w:szCs w:val="24"/>
              </w:rPr>
              <w:t>специалист по закупкам</w:t>
            </w:r>
          </w:p>
        </w:tc>
        <w:tc>
          <w:tcPr>
            <w:tcW w:w="4687" w:type="dxa"/>
            <w:vAlign w:val="bottom"/>
          </w:tcPr>
          <w:p w:rsidR="00DD7256" w:rsidRPr="002C165F" w:rsidRDefault="00587053" w:rsidP="0058705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DD7256" w:rsidRPr="002C165F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DD7256" w:rsidRPr="002C165F" w:rsidTr="00587053">
        <w:trPr>
          <w:trHeight w:val="862"/>
        </w:trPr>
        <w:tc>
          <w:tcPr>
            <w:tcW w:w="4786" w:type="dxa"/>
            <w:vAlign w:val="bottom"/>
          </w:tcPr>
          <w:p w:rsidR="00DD7256" w:rsidRPr="002C165F" w:rsidRDefault="00DD7256" w:rsidP="00A558AA">
            <w:pPr>
              <w:snapToGrid w:val="0"/>
              <w:ind w:firstLine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2C165F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Водитель</w:t>
            </w:r>
            <w:r w:rsidR="00A558AA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 xml:space="preserve">    </w:t>
            </w:r>
            <w:r w:rsidRPr="002C165F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1 класса</w:t>
            </w:r>
          </w:p>
          <w:p w:rsidR="00DD7256" w:rsidRPr="00A558AA" w:rsidRDefault="00A558AA" w:rsidP="00A558AA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 xml:space="preserve">         2 класса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8608</w:t>
            </w:r>
          </w:p>
          <w:p w:rsidR="00DD7256" w:rsidRPr="00A558AA" w:rsidRDefault="00DD7256" w:rsidP="00A558AA">
            <w:pPr>
              <w:pStyle w:val="12"/>
              <w:spacing w:line="240" w:lineRule="auto"/>
              <w:ind w:firstLine="0"/>
              <w:jc w:val="center"/>
            </w:pPr>
            <w:r w:rsidRPr="002C165F">
              <w:t>8162</w:t>
            </w:r>
          </w:p>
        </w:tc>
      </w:tr>
    </w:tbl>
    <w:p w:rsidR="001157E6" w:rsidRPr="001E0723" w:rsidRDefault="001157E6" w:rsidP="00211DFD">
      <w:pPr>
        <w:rPr>
          <w:color w:val="FF0000"/>
        </w:rPr>
      </w:pPr>
    </w:p>
    <w:sectPr w:rsidR="001157E6" w:rsidRPr="001E0723" w:rsidSect="00363E3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2BF"/>
    <w:multiLevelType w:val="multilevel"/>
    <w:tmpl w:val="2132CAC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A7033CC"/>
    <w:multiLevelType w:val="hybridMultilevel"/>
    <w:tmpl w:val="93D6038E"/>
    <w:lvl w:ilvl="0" w:tplc="BF48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F7D4F"/>
    <w:multiLevelType w:val="multilevel"/>
    <w:tmpl w:val="CAC0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6063118"/>
    <w:multiLevelType w:val="multilevel"/>
    <w:tmpl w:val="28302A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2C1CF5"/>
    <w:multiLevelType w:val="hybridMultilevel"/>
    <w:tmpl w:val="F91EB624"/>
    <w:lvl w:ilvl="0" w:tplc="23700B3A">
      <w:start w:val="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61F67"/>
    <w:multiLevelType w:val="hybridMultilevel"/>
    <w:tmpl w:val="DAC0BA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610991"/>
    <w:multiLevelType w:val="hybridMultilevel"/>
    <w:tmpl w:val="3552D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275E5C"/>
    <w:multiLevelType w:val="hybridMultilevel"/>
    <w:tmpl w:val="2D0E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97B37"/>
    <w:multiLevelType w:val="hybridMultilevel"/>
    <w:tmpl w:val="D768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19D"/>
    <w:rsid w:val="00007D7F"/>
    <w:rsid w:val="0001003C"/>
    <w:rsid w:val="00015E65"/>
    <w:rsid w:val="00033275"/>
    <w:rsid w:val="000402AD"/>
    <w:rsid w:val="000479BB"/>
    <w:rsid w:val="00053570"/>
    <w:rsid w:val="000627F4"/>
    <w:rsid w:val="00066480"/>
    <w:rsid w:val="00075009"/>
    <w:rsid w:val="00090075"/>
    <w:rsid w:val="000916F6"/>
    <w:rsid w:val="00092B38"/>
    <w:rsid w:val="00095F59"/>
    <w:rsid w:val="000B522C"/>
    <w:rsid w:val="000B637D"/>
    <w:rsid w:val="000C601A"/>
    <w:rsid w:val="000C60C7"/>
    <w:rsid w:val="000D2471"/>
    <w:rsid w:val="000F7261"/>
    <w:rsid w:val="00101848"/>
    <w:rsid w:val="001060FF"/>
    <w:rsid w:val="001157E6"/>
    <w:rsid w:val="001204A0"/>
    <w:rsid w:val="00133B02"/>
    <w:rsid w:val="00133F02"/>
    <w:rsid w:val="00144190"/>
    <w:rsid w:val="00151049"/>
    <w:rsid w:val="00181BCB"/>
    <w:rsid w:val="00183400"/>
    <w:rsid w:val="001873F7"/>
    <w:rsid w:val="001B0AE6"/>
    <w:rsid w:val="001B5D82"/>
    <w:rsid w:val="001B7CA8"/>
    <w:rsid w:val="001E0723"/>
    <w:rsid w:val="001E5E23"/>
    <w:rsid w:val="001E6B36"/>
    <w:rsid w:val="001F17FB"/>
    <w:rsid w:val="001F40AE"/>
    <w:rsid w:val="001F4409"/>
    <w:rsid w:val="001F7A39"/>
    <w:rsid w:val="00211DFD"/>
    <w:rsid w:val="00233DA0"/>
    <w:rsid w:val="002560C7"/>
    <w:rsid w:val="002701A0"/>
    <w:rsid w:val="00290A23"/>
    <w:rsid w:val="002970A3"/>
    <w:rsid w:val="002976D9"/>
    <w:rsid w:val="002A7354"/>
    <w:rsid w:val="002B116E"/>
    <w:rsid w:val="002C165F"/>
    <w:rsid w:val="002D1D78"/>
    <w:rsid w:val="002D30F4"/>
    <w:rsid w:val="002E1905"/>
    <w:rsid w:val="002E5ACB"/>
    <w:rsid w:val="002F6480"/>
    <w:rsid w:val="003017B7"/>
    <w:rsid w:val="00313614"/>
    <w:rsid w:val="00363149"/>
    <w:rsid w:val="00363E39"/>
    <w:rsid w:val="0036458D"/>
    <w:rsid w:val="00365BA6"/>
    <w:rsid w:val="00370AB7"/>
    <w:rsid w:val="00383570"/>
    <w:rsid w:val="0039430F"/>
    <w:rsid w:val="00396AF8"/>
    <w:rsid w:val="003B516B"/>
    <w:rsid w:val="003C1B7E"/>
    <w:rsid w:val="003C546C"/>
    <w:rsid w:val="003D1C86"/>
    <w:rsid w:val="003D5596"/>
    <w:rsid w:val="003E36F9"/>
    <w:rsid w:val="003E64BF"/>
    <w:rsid w:val="003F6D7D"/>
    <w:rsid w:val="00400BC3"/>
    <w:rsid w:val="00401443"/>
    <w:rsid w:val="00451582"/>
    <w:rsid w:val="00451DF9"/>
    <w:rsid w:val="00451E69"/>
    <w:rsid w:val="00462A98"/>
    <w:rsid w:val="004648DB"/>
    <w:rsid w:val="0047399A"/>
    <w:rsid w:val="00474DB6"/>
    <w:rsid w:val="004808B9"/>
    <w:rsid w:val="0048447B"/>
    <w:rsid w:val="004854E6"/>
    <w:rsid w:val="004859B6"/>
    <w:rsid w:val="004978D7"/>
    <w:rsid w:val="004A4CF1"/>
    <w:rsid w:val="004B4220"/>
    <w:rsid w:val="004C76B5"/>
    <w:rsid w:val="004D6FAB"/>
    <w:rsid w:val="005136B1"/>
    <w:rsid w:val="0051568A"/>
    <w:rsid w:val="00522766"/>
    <w:rsid w:val="00523C05"/>
    <w:rsid w:val="00534EDA"/>
    <w:rsid w:val="005377F1"/>
    <w:rsid w:val="005433DE"/>
    <w:rsid w:val="00543B07"/>
    <w:rsid w:val="00544ACE"/>
    <w:rsid w:val="00554909"/>
    <w:rsid w:val="00587053"/>
    <w:rsid w:val="00592B64"/>
    <w:rsid w:val="0059342C"/>
    <w:rsid w:val="005A41A6"/>
    <w:rsid w:val="005B0A28"/>
    <w:rsid w:val="005B4F91"/>
    <w:rsid w:val="005C794F"/>
    <w:rsid w:val="00603B83"/>
    <w:rsid w:val="00617610"/>
    <w:rsid w:val="00642C7C"/>
    <w:rsid w:val="006507AB"/>
    <w:rsid w:val="00660931"/>
    <w:rsid w:val="00661192"/>
    <w:rsid w:val="00671145"/>
    <w:rsid w:val="00672E6B"/>
    <w:rsid w:val="00673F5A"/>
    <w:rsid w:val="00695DB4"/>
    <w:rsid w:val="006C249E"/>
    <w:rsid w:val="006D620F"/>
    <w:rsid w:val="006D6B41"/>
    <w:rsid w:val="006F0DC5"/>
    <w:rsid w:val="006F4095"/>
    <w:rsid w:val="0070090C"/>
    <w:rsid w:val="00704B4B"/>
    <w:rsid w:val="00706679"/>
    <w:rsid w:val="00710FC2"/>
    <w:rsid w:val="00713D50"/>
    <w:rsid w:val="007229A0"/>
    <w:rsid w:val="0072437F"/>
    <w:rsid w:val="00724C17"/>
    <w:rsid w:val="00744A16"/>
    <w:rsid w:val="007520C7"/>
    <w:rsid w:val="00762B49"/>
    <w:rsid w:val="0077766A"/>
    <w:rsid w:val="00780591"/>
    <w:rsid w:val="0078115B"/>
    <w:rsid w:val="00786E80"/>
    <w:rsid w:val="00790D29"/>
    <w:rsid w:val="00790E6B"/>
    <w:rsid w:val="00793220"/>
    <w:rsid w:val="00797C12"/>
    <w:rsid w:val="00797D59"/>
    <w:rsid w:val="007B11AB"/>
    <w:rsid w:val="007B32D5"/>
    <w:rsid w:val="007B4BE6"/>
    <w:rsid w:val="007C6DA7"/>
    <w:rsid w:val="007D3E7F"/>
    <w:rsid w:val="007D67D0"/>
    <w:rsid w:val="007F3482"/>
    <w:rsid w:val="007F6DE5"/>
    <w:rsid w:val="007F78DB"/>
    <w:rsid w:val="00802306"/>
    <w:rsid w:val="00806B1B"/>
    <w:rsid w:val="00806D69"/>
    <w:rsid w:val="008159CA"/>
    <w:rsid w:val="00835BF8"/>
    <w:rsid w:val="008416B0"/>
    <w:rsid w:val="0085103F"/>
    <w:rsid w:val="008709CE"/>
    <w:rsid w:val="00872216"/>
    <w:rsid w:val="00874E0F"/>
    <w:rsid w:val="00876F75"/>
    <w:rsid w:val="00881A13"/>
    <w:rsid w:val="00897236"/>
    <w:rsid w:val="008A3C90"/>
    <w:rsid w:val="008A5040"/>
    <w:rsid w:val="008B3BE7"/>
    <w:rsid w:val="008C2C89"/>
    <w:rsid w:val="008D17A8"/>
    <w:rsid w:val="008D308C"/>
    <w:rsid w:val="008E50E8"/>
    <w:rsid w:val="008F54E8"/>
    <w:rsid w:val="00916A0F"/>
    <w:rsid w:val="00917E07"/>
    <w:rsid w:val="00920E01"/>
    <w:rsid w:val="00924070"/>
    <w:rsid w:val="00927ED2"/>
    <w:rsid w:val="00937167"/>
    <w:rsid w:val="009405FB"/>
    <w:rsid w:val="009406EA"/>
    <w:rsid w:val="00943C7B"/>
    <w:rsid w:val="00947B68"/>
    <w:rsid w:val="009503FF"/>
    <w:rsid w:val="009515C5"/>
    <w:rsid w:val="009524B6"/>
    <w:rsid w:val="0096179E"/>
    <w:rsid w:val="00973CC2"/>
    <w:rsid w:val="00977872"/>
    <w:rsid w:val="00985C83"/>
    <w:rsid w:val="009A5788"/>
    <w:rsid w:val="009A7441"/>
    <w:rsid w:val="009B16FC"/>
    <w:rsid w:val="009B1B2B"/>
    <w:rsid w:val="009B3554"/>
    <w:rsid w:val="009B3F57"/>
    <w:rsid w:val="009C5479"/>
    <w:rsid w:val="009C574E"/>
    <w:rsid w:val="009D0B40"/>
    <w:rsid w:val="009E369B"/>
    <w:rsid w:val="009E38AB"/>
    <w:rsid w:val="009E7B87"/>
    <w:rsid w:val="009F2350"/>
    <w:rsid w:val="009F503E"/>
    <w:rsid w:val="00A174CC"/>
    <w:rsid w:val="00A27BD4"/>
    <w:rsid w:val="00A35C44"/>
    <w:rsid w:val="00A437DB"/>
    <w:rsid w:val="00A45B9E"/>
    <w:rsid w:val="00A50AF3"/>
    <w:rsid w:val="00A558AA"/>
    <w:rsid w:val="00A5736C"/>
    <w:rsid w:val="00A6419D"/>
    <w:rsid w:val="00A86DA4"/>
    <w:rsid w:val="00A9330A"/>
    <w:rsid w:val="00AA01DD"/>
    <w:rsid w:val="00AA0C72"/>
    <w:rsid w:val="00AA489B"/>
    <w:rsid w:val="00AB5C47"/>
    <w:rsid w:val="00AE56FC"/>
    <w:rsid w:val="00AF77F8"/>
    <w:rsid w:val="00B01CCB"/>
    <w:rsid w:val="00B02197"/>
    <w:rsid w:val="00B139ED"/>
    <w:rsid w:val="00B338B7"/>
    <w:rsid w:val="00B41016"/>
    <w:rsid w:val="00B4320D"/>
    <w:rsid w:val="00B56039"/>
    <w:rsid w:val="00B57374"/>
    <w:rsid w:val="00B60CED"/>
    <w:rsid w:val="00B7338E"/>
    <w:rsid w:val="00B77503"/>
    <w:rsid w:val="00B848B0"/>
    <w:rsid w:val="00B91DD1"/>
    <w:rsid w:val="00B92C93"/>
    <w:rsid w:val="00BA2E94"/>
    <w:rsid w:val="00BA4FE9"/>
    <w:rsid w:val="00BC7F4C"/>
    <w:rsid w:val="00BD2C4B"/>
    <w:rsid w:val="00BE232E"/>
    <w:rsid w:val="00C1079B"/>
    <w:rsid w:val="00C14962"/>
    <w:rsid w:val="00C15901"/>
    <w:rsid w:val="00C246DA"/>
    <w:rsid w:val="00C351C4"/>
    <w:rsid w:val="00C37902"/>
    <w:rsid w:val="00C40C43"/>
    <w:rsid w:val="00C47C16"/>
    <w:rsid w:val="00C5289E"/>
    <w:rsid w:val="00C552B6"/>
    <w:rsid w:val="00C6182A"/>
    <w:rsid w:val="00C6433A"/>
    <w:rsid w:val="00C673A4"/>
    <w:rsid w:val="00C73952"/>
    <w:rsid w:val="00C9522F"/>
    <w:rsid w:val="00CB6201"/>
    <w:rsid w:val="00CD7503"/>
    <w:rsid w:val="00CF3871"/>
    <w:rsid w:val="00CF4B1A"/>
    <w:rsid w:val="00D05396"/>
    <w:rsid w:val="00D1661F"/>
    <w:rsid w:val="00D17E39"/>
    <w:rsid w:val="00D34512"/>
    <w:rsid w:val="00D37087"/>
    <w:rsid w:val="00D50FD6"/>
    <w:rsid w:val="00D56995"/>
    <w:rsid w:val="00D608BC"/>
    <w:rsid w:val="00D625E0"/>
    <w:rsid w:val="00D62B7A"/>
    <w:rsid w:val="00D73CAD"/>
    <w:rsid w:val="00D75A5E"/>
    <w:rsid w:val="00DA32D9"/>
    <w:rsid w:val="00DD7256"/>
    <w:rsid w:val="00DE0E5E"/>
    <w:rsid w:val="00DE447E"/>
    <w:rsid w:val="00DE6456"/>
    <w:rsid w:val="00DE7911"/>
    <w:rsid w:val="00DF3654"/>
    <w:rsid w:val="00DF5D82"/>
    <w:rsid w:val="00E02ACB"/>
    <w:rsid w:val="00E21DEA"/>
    <w:rsid w:val="00E24B03"/>
    <w:rsid w:val="00E25D57"/>
    <w:rsid w:val="00E31ECD"/>
    <w:rsid w:val="00E417A6"/>
    <w:rsid w:val="00E41994"/>
    <w:rsid w:val="00E43B12"/>
    <w:rsid w:val="00E5034D"/>
    <w:rsid w:val="00E71C40"/>
    <w:rsid w:val="00E7217F"/>
    <w:rsid w:val="00E7376F"/>
    <w:rsid w:val="00E85700"/>
    <w:rsid w:val="00EA1E55"/>
    <w:rsid w:val="00EA496F"/>
    <w:rsid w:val="00EA52B3"/>
    <w:rsid w:val="00EB4D62"/>
    <w:rsid w:val="00EC5017"/>
    <w:rsid w:val="00ED245B"/>
    <w:rsid w:val="00ED3371"/>
    <w:rsid w:val="00ED5629"/>
    <w:rsid w:val="00EE400F"/>
    <w:rsid w:val="00EF390D"/>
    <w:rsid w:val="00EF7ACD"/>
    <w:rsid w:val="00F02C10"/>
    <w:rsid w:val="00F1143B"/>
    <w:rsid w:val="00F178FD"/>
    <w:rsid w:val="00F20626"/>
    <w:rsid w:val="00F23602"/>
    <w:rsid w:val="00F40FF5"/>
    <w:rsid w:val="00F43021"/>
    <w:rsid w:val="00F468CB"/>
    <w:rsid w:val="00F56C40"/>
    <w:rsid w:val="00F73770"/>
    <w:rsid w:val="00F86408"/>
    <w:rsid w:val="00F9213C"/>
    <w:rsid w:val="00F937FC"/>
    <w:rsid w:val="00FA1F31"/>
    <w:rsid w:val="00FA69A0"/>
    <w:rsid w:val="00FB5AE6"/>
    <w:rsid w:val="00FB66C5"/>
    <w:rsid w:val="00FB7531"/>
    <w:rsid w:val="00FC084C"/>
    <w:rsid w:val="00FC0D74"/>
    <w:rsid w:val="00FC4F7D"/>
    <w:rsid w:val="00FD2978"/>
    <w:rsid w:val="00FD4FD1"/>
    <w:rsid w:val="00FF1C68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B8456-4FFC-4CC2-8B24-F4062BDE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8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30</cp:revision>
  <cp:lastPrinted>2023-05-24T06:20:00Z</cp:lastPrinted>
  <dcterms:created xsi:type="dcterms:W3CDTF">2023-02-14T11:45:00Z</dcterms:created>
  <dcterms:modified xsi:type="dcterms:W3CDTF">2023-06-20T11:38:00Z</dcterms:modified>
</cp:coreProperties>
</file>